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75" w:rsidRPr="00F173BC" w:rsidRDefault="00626D75" w:rsidP="00626D75">
      <w:pPr>
        <w:spacing w:line="420" w:lineRule="exact"/>
        <w:ind w:firstLineChars="196" w:firstLine="551"/>
        <w:jc w:val="center"/>
        <w:rPr>
          <w:rFonts w:ascii="黑体" w:eastAsia="黑体" w:hAnsi="黑体"/>
          <w:sz w:val="28"/>
          <w:szCs w:val="28"/>
        </w:rPr>
      </w:pPr>
      <w:r w:rsidRPr="00F173BC"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通信工程专业(非师范)本科教学课程计划表</w:t>
      </w:r>
    </w:p>
    <w:tbl>
      <w:tblPr>
        <w:tblW w:w="14029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365"/>
        <w:gridCol w:w="321"/>
        <w:gridCol w:w="1229"/>
        <w:gridCol w:w="2963"/>
        <w:gridCol w:w="741"/>
        <w:gridCol w:w="11"/>
        <w:gridCol w:w="544"/>
        <w:gridCol w:w="645"/>
        <w:gridCol w:w="612"/>
        <w:gridCol w:w="17"/>
        <w:gridCol w:w="643"/>
        <w:gridCol w:w="656"/>
        <w:gridCol w:w="586"/>
        <w:gridCol w:w="440"/>
        <w:gridCol w:w="8"/>
        <w:gridCol w:w="433"/>
        <w:gridCol w:w="441"/>
        <w:gridCol w:w="441"/>
        <w:gridCol w:w="440"/>
        <w:gridCol w:w="449"/>
        <w:gridCol w:w="441"/>
        <w:gridCol w:w="441"/>
        <w:gridCol w:w="18"/>
        <w:gridCol w:w="1144"/>
      </w:tblGrid>
      <w:tr w:rsidR="00626D75" w:rsidRPr="00F173BC" w:rsidTr="00626D75">
        <w:trPr>
          <w:trHeight w:val="495"/>
        </w:trPr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课程</w:t>
            </w:r>
          </w:p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类别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课程编号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考核方式</w:t>
            </w:r>
          </w:p>
        </w:tc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总学分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总学时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理</w:t>
            </w:r>
          </w:p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论</w:t>
            </w:r>
          </w:p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</w:t>
            </w:r>
          </w:p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分</w:t>
            </w:r>
          </w:p>
        </w:tc>
        <w:tc>
          <w:tcPr>
            <w:tcW w:w="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讲</w:t>
            </w:r>
          </w:p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课</w:t>
            </w:r>
          </w:p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</w:t>
            </w:r>
          </w:p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时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实践学分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实践学时</w:t>
            </w:r>
          </w:p>
        </w:tc>
        <w:tc>
          <w:tcPr>
            <w:tcW w:w="3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各</w:t>
            </w:r>
            <w:proofErr w:type="gramStart"/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学期周</w:t>
            </w:r>
            <w:proofErr w:type="gramEnd"/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学时分配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开课单位</w:t>
            </w:r>
          </w:p>
        </w:tc>
      </w:tr>
      <w:tr w:rsidR="00626D75" w:rsidRPr="00F173BC" w:rsidTr="00626D75">
        <w:trPr>
          <w:trHeight w:val="390"/>
        </w:trPr>
        <w:tc>
          <w:tcPr>
            <w:tcW w:w="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11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通识类课程</w:t>
            </w:r>
            <w:proofErr w:type="gramEnd"/>
          </w:p>
        </w:tc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必修课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G01000014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思想道德修养与法律基础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2.5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马克思院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G01000012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中国近现代史纲要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2.5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马克思院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G01000013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马克思主义基本原理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2.5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马克思院</w:t>
            </w:r>
          </w:p>
        </w:tc>
      </w:tr>
      <w:tr w:rsidR="00626D75" w:rsidRPr="00F173BC" w:rsidTr="00626D75">
        <w:trPr>
          <w:trHeight w:val="492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G01000016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毛泽东思想和中国特色社会主义理论体系概论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80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4.5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马克思院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G09000001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大学体育-1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体育学院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G09000002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大学体育-2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体育学院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G09000003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大学体育-3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体育学院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G09000004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大学体育-4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体育学院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G30000001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军事理论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32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1.5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24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0.5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马克思院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ind w:leftChars="-45" w:left="-17" w:rightChars="-30" w:right="-63" w:hangingChars="43" w:hanging="77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F173BC">
              <w:rPr>
                <w:rFonts w:ascii="宋体" w:hAnsi="宋体" w:cs="宋体" w:hint="eastAsia"/>
                <w:kern w:val="0"/>
                <w:sz w:val="18"/>
                <w:szCs w:val="20"/>
              </w:rPr>
              <w:t>G01000001-8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形势与政策（1-8）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√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√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√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√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√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√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√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√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马克思院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G25000001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Cs w:val="22"/>
              </w:rPr>
              <w:t>大学生职业发展与就业指导-1</w:t>
            </w:r>
          </w:p>
        </w:tc>
        <w:tc>
          <w:tcPr>
            <w:tcW w:w="7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32</w:t>
            </w:r>
          </w:p>
        </w:tc>
        <w:tc>
          <w:tcPr>
            <w:tcW w:w="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1.5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24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马克思院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G25000002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rPr>
                <w:rFonts w:ascii="宋体" w:hAnsi="宋体" w:cs="宋体"/>
                <w:kern w:val="0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Cs w:val="22"/>
              </w:rPr>
              <w:t>大学生职业发展与就业指导-2</w:t>
            </w:r>
          </w:p>
        </w:tc>
        <w:tc>
          <w:tcPr>
            <w:tcW w:w="7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马克思院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G03000009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大学英语-1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外语学院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G03000002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大学英语-2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外语学院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选修课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0"/>
                <w:szCs w:val="22"/>
              </w:rPr>
              <w:t>通</w:t>
            </w:r>
            <w:proofErr w:type="gramStart"/>
            <w:r w:rsidRPr="00F173BC">
              <w:rPr>
                <w:rFonts w:ascii="宋体" w:hAnsi="宋体" w:cs="宋体" w:hint="eastAsia"/>
                <w:kern w:val="0"/>
                <w:sz w:val="20"/>
                <w:szCs w:val="22"/>
              </w:rPr>
              <w:t>识类限</w:t>
            </w:r>
            <w:proofErr w:type="gramEnd"/>
            <w:r w:rsidRPr="00F173BC">
              <w:rPr>
                <w:rFonts w:ascii="宋体" w:hAnsi="宋体" w:cs="宋体" w:hint="eastAsia"/>
                <w:kern w:val="0"/>
                <w:sz w:val="20"/>
                <w:szCs w:val="22"/>
              </w:rPr>
              <w:t>选</w:t>
            </w: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ind w:rightChars="-43" w:right="-9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海洋类、</w:t>
            </w:r>
            <w:proofErr w:type="gramStart"/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职场类</w:t>
            </w:r>
            <w:proofErr w:type="gramEnd"/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及高级类英语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外语学院</w:t>
            </w:r>
          </w:p>
        </w:tc>
      </w:tr>
      <w:tr w:rsidR="00626D75" w:rsidRPr="00F173BC" w:rsidTr="00626D75">
        <w:trPr>
          <w:trHeight w:val="39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外语学院</w:t>
            </w:r>
          </w:p>
        </w:tc>
      </w:tr>
      <w:tr w:rsidR="00626D75" w:rsidRPr="00F173BC" w:rsidTr="00626D75">
        <w:trPr>
          <w:trHeight w:val="724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通</w:t>
            </w:r>
            <w:proofErr w:type="gramStart"/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识类选修</w:t>
            </w:r>
            <w:proofErr w:type="gramEnd"/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课程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671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173BC">
              <w:rPr>
                <w:rFonts w:ascii="宋体" w:hAnsi="宋体" w:cs="宋体"/>
                <w:kern w:val="0"/>
                <w:sz w:val="20"/>
                <w:szCs w:val="20"/>
              </w:rPr>
              <w:t>通识类选修课</w:t>
            </w:r>
            <w:proofErr w:type="gramEnd"/>
            <w:r w:rsidRPr="00F173BC">
              <w:rPr>
                <w:rFonts w:ascii="宋体" w:hAnsi="宋体" w:cs="宋体"/>
                <w:kern w:val="0"/>
                <w:sz w:val="20"/>
                <w:szCs w:val="20"/>
              </w:rPr>
              <w:t>包括经典传统文化传承、生态文明教育与生态环境保护、美育教育、海洋知识、心理健康等人文社会科学类、自然科学类、艺术类课程，学生至少应修满8学分，其中美育类课程为必选2学分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二级学院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642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590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52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ind w:rightChars="-41" w:right="-86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专业类必修</w:t>
            </w:r>
          </w:p>
        </w:tc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学科基础课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G05000001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高等数学A-1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173BC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84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84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理学院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G05000002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高等数学A-2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173BC"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102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理学院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BK0240003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计算机导论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BK0240004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C语言程序设计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</w:tbl>
    <w:p w:rsidR="00626D75" w:rsidRPr="00F173BC" w:rsidRDefault="00626D75" w:rsidP="00626D75">
      <w:pPr>
        <w:spacing w:line="120" w:lineRule="exact"/>
      </w:pPr>
      <w:r w:rsidRPr="00F173BC">
        <w:br w:type="page"/>
      </w:r>
    </w:p>
    <w:tbl>
      <w:tblPr>
        <w:tblW w:w="14029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365"/>
        <w:gridCol w:w="321"/>
        <w:gridCol w:w="1229"/>
        <w:gridCol w:w="2963"/>
        <w:gridCol w:w="741"/>
        <w:gridCol w:w="11"/>
        <w:gridCol w:w="544"/>
        <w:gridCol w:w="645"/>
        <w:gridCol w:w="612"/>
        <w:gridCol w:w="17"/>
        <w:gridCol w:w="643"/>
        <w:gridCol w:w="656"/>
        <w:gridCol w:w="586"/>
        <w:gridCol w:w="440"/>
        <w:gridCol w:w="8"/>
        <w:gridCol w:w="433"/>
        <w:gridCol w:w="441"/>
        <w:gridCol w:w="441"/>
        <w:gridCol w:w="440"/>
        <w:gridCol w:w="449"/>
        <w:gridCol w:w="441"/>
        <w:gridCol w:w="441"/>
        <w:gridCol w:w="18"/>
        <w:gridCol w:w="1144"/>
      </w:tblGrid>
      <w:tr w:rsidR="00626D75" w:rsidRPr="00F173BC" w:rsidTr="00626D75">
        <w:trPr>
          <w:trHeight w:val="495"/>
        </w:trPr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lastRenderedPageBreak/>
              <w:t>课程</w:t>
            </w:r>
          </w:p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类别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课程编号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考核方式</w:t>
            </w:r>
          </w:p>
        </w:tc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总学分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总学时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理</w:t>
            </w:r>
          </w:p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论</w:t>
            </w:r>
          </w:p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</w:t>
            </w:r>
          </w:p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分</w:t>
            </w:r>
          </w:p>
        </w:tc>
        <w:tc>
          <w:tcPr>
            <w:tcW w:w="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讲</w:t>
            </w:r>
          </w:p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课</w:t>
            </w:r>
          </w:p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</w:t>
            </w:r>
          </w:p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时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实践学分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实践学时</w:t>
            </w:r>
          </w:p>
        </w:tc>
        <w:tc>
          <w:tcPr>
            <w:tcW w:w="3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各</w:t>
            </w:r>
            <w:proofErr w:type="gramStart"/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学期周</w:t>
            </w:r>
            <w:proofErr w:type="gramEnd"/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学时分配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开课单位</w:t>
            </w:r>
          </w:p>
        </w:tc>
      </w:tr>
      <w:tr w:rsidR="00626D75" w:rsidRPr="00F173BC" w:rsidTr="00626D75">
        <w:trPr>
          <w:trHeight w:val="390"/>
        </w:trPr>
        <w:tc>
          <w:tcPr>
            <w:tcW w:w="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11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专业类必修</w:t>
            </w:r>
          </w:p>
        </w:tc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学科基础课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G05000006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线性代数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理学院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G05000007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概率论与数理统计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理学院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G06000008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大学物理A-1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理学院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G06000009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大学物理A-2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理学院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G06000017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大学物理实验A-1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理学院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G06000018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大学物理实验A-2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理学院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BK0240012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电路原理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2.5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BK0240013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模拟电子技术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BK0240014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模拟电子技术实验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BK0240015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数字电子技术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BK0240016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数字电子技术实验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BK0240017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信号与系统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BK0240018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数字信号处理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专业类必修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875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ind w:leftChars="-37" w:left="-1" w:rightChars="-59" w:right="-124" w:hangingChars="35" w:hanging="77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39.5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678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9.5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194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ind w:leftChars="-48" w:left="-75" w:rightChars="-41" w:right="-86" w:hangingChars="12" w:hanging="26"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18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专业核心课程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BK0240046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电磁场与电磁波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52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BK0240020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通信电子线路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BK0240021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通信原理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3.5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BK0240022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计算机通信网络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52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2.5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223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176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37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626D75" w:rsidRPr="00F173BC" w:rsidTr="00626D75">
        <w:trPr>
          <w:trHeight w:val="390"/>
        </w:trPr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实践类课程</w:t>
            </w:r>
          </w:p>
        </w:tc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集中性实践环节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173BC">
              <w:rPr>
                <w:rFonts w:ascii="宋体" w:hAnsi="宋体" w:cs="宋体" w:hint="eastAsia"/>
                <w:kern w:val="0"/>
                <w:sz w:val="20"/>
                <w:szCs w:val="20"/>
              </w:rPr>
              <w:t>入学教育（含国防与安全教育）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0.5周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√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学工部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G14000001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军事训练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2周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√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武装部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G22000001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暑假社会实践-1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1周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√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海信团委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G22000002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暑假社会实践-2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1周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√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海信团委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G22000003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暑假社会实践-3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1周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√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海信团委</w:t>
            </w:r>
          </w:p>
        </w:tc>
      </w:tr>
    </w:tbl>
    <w:p w:rsidR="00626D75" w:rsidRPr="00F173BC" w:rsidRDefault="00626D75" w:rsidP="00626D75">
      <w:pPr>
        <w:spacing w:line="120" w:lineRule="exact"/>
      </w:pPr>
      <w:r w:rsidRPr="00F173BC">
        <w:br w:type="page"/>
      </w:r>
    </w:p>
    <w:tbl>
      <w:tblPr>
        <w:tblW w:w="14029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365"/>
        <w:gridCol w:w="321"/>
        <w:gridCol w:w="1229"/>
        <w:gridCol w:w="2963"/>
        <w:gridCol w:w="741"/>
        <w:gridCol w:w="11"/>
        <w:gridCol w:w="544"/>
        <w:gridCol w:w="645"/>
        <w:gridCol w:w="612"/>
        <w:gridCol w:w="17"/>
        <w:gridCol w:w="643"/>
        <w:gridCol w:w="656"/>
        <w:gridCol w:w="586"/>
        <w:gridCol w:w="440"/>
        <w:gridCol w:w="8"/>
        <w:gridCol w:w="433"/>
        <w:gridCol w:w="441"/>
        <w:gridCol w:w="441"/>
        <w:gridCol w:w="440"/>
        <w:gridCol w:w="449"/>
        <w:gridCol w:w="441"/>
        <w:gridCol w:w="441"/>
        <w:gridCol w:w="18"/>
        <w:gridCol w:w="1144"/>
      </w:tblGrid>
      <w:tr w:rsidR="00626D75" w:rsidRPr="00F173BC" w:rsidTr="00626D75">
        <w:trPr>
          <w:trHeight w:val="495"/>
        </w:trPr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lastRenderedPageBreak/>
              <w:t>课程</w:t>
            </w:r>
          </w:p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类别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课程编号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考核方式</w:t>
            </w:r>
          </w:p>
        </w:tc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总学分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总学时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理</w:t>
            </w:r>
          </w:p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论</w:t>
            </w:r>
          </w:p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</w:t>
            </w:r>
          </w:p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分</w:t>
            </w:r>
          </w:p>
        </w:tc>
        <w:tc>
          <w:tcPr>
            <w:tcW w:w="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讲</w:t>
            </w:r>
          </w:p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课</w:t>
            </w:r>
          </w:p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</w:t>
            </w:r>
          </w:p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时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实践学分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实践学时</w:t>
            </w:r>
          </w:p>
        </w:tc>
        <w:tc>
          <w:tcPr>
            <w:tcW w:w="3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各</w:t>
            </w:r>
            <w:proofErr w:type="gramStart"/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学期周</w:t>
            </w:r>
            <w:proofErr w:type="gramEnd"/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学时分配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开课单位</w:t>
            </w:r>
          </w:p>
        </w:tc>
      </w:tr>
      <w:tr w:rsidR="00626D75" w:rsidRPr="00F173BC" w:rsidTr="00626D75">
        <w:trPr>
          <w:trHeight w:val="390"/>
        </w:trPr>
        <w:tc>
          <w:tcPr>
            <w:tcW w:w="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11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实践类课程</w:t>
            </w:r>
          </w:p>
        </w:tc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集中性实践环节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G22000004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社会调查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1周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√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BSJ024001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电子技术工艺实习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1周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√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BSJ024002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电子线路课程设计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1周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√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BSJ024003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通信系统综合课程设计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1周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√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BSJ024004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专业见习与实训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2周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√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BSJ024005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毕业实习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ind w:leftChars="-57" w:left="-1" w:rightChars="-18" w:right="-38" w:hangingChars="54" w:hanging="119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12周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√　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BSJ024006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毕业论文（设计）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ind w:leftChars="-57" w:left="-1" w:rightChars="-18" w:right="-38" w:hangingChars="54" w:hanging="119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20周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√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√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毕业教育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1周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√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学工部</w:t>
            </w:r>
          </w:p>
        </w:tc>
      </w:tr>
      <w:tr w:rsidR="00626D75" w:rsidRPr="00F173BC" w:rsidTr="00626D75">
        <w:trPr>
          <w:trHeight w:val="390"/>
        </w:trPr>
        <w:tc>
          <w:tcPr>
            <w:tcW w:w="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Cs w:val="22"/>
              </w:rPr>
              <w:t>44.5周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专业类选修课</w:t>
            </w:r>
          </w:p>
        </w:tc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专长课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BK0240023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现代交换技术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1.5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BK0240024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移动通信系统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52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2.5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BK0240025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卫星通信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BK0240030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光纤通信技术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1.5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171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7.5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124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2.5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47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专业类选修课</w:t>
            </w:r>
          </w:p>
        </w:tc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专业任意选修课程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BK0240027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导航信息处理与GNSS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1.5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BK0240044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微机原理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52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2.5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BK0240001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电子工艺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BK0240031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信息论与编码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ind w:leftChars="-30" w:left="1" w:rightChars="-39" w:right="-82" w:hangingChars="29" w:hanging="64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2.5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BK0240032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水声技术概论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BK0240034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多媒体通信技术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BK0240035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高级程序设计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BK0240036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遥感基础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1.5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BK0240037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单片机原理及应用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BK0240038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专业英语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</w:tbl>
    <w:p w:rsidR="00626D75" w:rsidRPr="00F173BC" w:rsidRDefault="00626D75" w:rsidP="00626D75">
      <w:r w:rsidRPr="00F173BC">
        <w:br w:type="page"/>
      </w:r>
    </w:p>
    <w:tbl>
      <w:tblPr>
        <w:tblW w:w="14029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365"/>
        <w:gridCol w:w="321"/>
        <w:gridCol w:w="1229"/>
        <w:gridCol w:w="2963"/>
        <w:gridCol w:w="741"/>
        <w:gridCol w:w="11"/>
        <w:gridCol w:w="544"/>
        <w:gridCol w:w="645"/>
        <w:gridCol w:w="612"/>
        <w:gridCol w:w="17"/>
        <w:gridCol w:w="643"/>
        <w:gridCol w:w="656"/>
        <w:gridCol w:w="586"/>
        <w:gridCol w:w="440"/>
        <w:gridCol w:w="8"/>
        <w:gridCol w:w="433"/>
        <w:gridCol w:w="441"/>
        <w:gridCol w:w="441"/>
        <w:gridCol w:w="440"/>
        <w:gridCol w:w="449"/>
        <w:gridCol w:w="441"/>
        <w:gridCol w:w="441"/>
        <w:gridCol w:w="18"/>
        <w:gridCol w:w="1144"/>
      </w:tblGrid>
      <w:tr w:rsidR="00626D75" w:rsidRPr="00F173BC" w:rsidTr="00626D75">
        <w:trPr>
          <w:trHeight w:val="495"/>
        </w:trPr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lastRenderedPageBreak/>
              <w:t>课程</w:t>
            </w:r>
          </w:p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类别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课程编号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考核方式</w:t>
            </w:r>
          </w:p>
        </w:tc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总学分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总学时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理</w:t>
            </w:r>
          </w:p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论</w:t>
            </w:r>
          </w:p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</w:t>
            </w:r>
          </w:p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分</w:t>
            </w:r>
          </w:p>
        </w:tc>
        <w:tc>
          <w:tcPr>
            <w:tcW w:w="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讲</w:t>
            </w:r>
          </w:p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课</w:t>
            </w:r>
          </w:p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</w:t>
            </w:r>
          </w:p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时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实践学分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实践学时</w:t>
            </w:r>
          </w:p>
        </w:tc>
        <w:tc>
          <w:tcPr>
            <w:tcW w:w="3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各</w:t>
            </w:r>
            <w:proofErr w:type="gramStart"/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学期周</w:t>
            </w:r>
            <w:proofErr w:type="gramEnd"/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学时分配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开课单位</w:t>
            </w:r>
          </w:p>
        </w:tc>
      </w:tr>
      <w:tr w:rsidR="00626D75" w:rsidRPr="00F173BC" w:rsidTr="00626D75">
        <w:trPr>
          <w:trHeight w:val="390"/>
        </w:trPr>
        <w:tc>
          <w:tcPr>
            <w:tcW w:w="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11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专业类选修课</w:t>
            </w:r>
          </w:p>
        </w:tc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专业任意选修课程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BK0240050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spellStart"/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Matlab</w:t>
            </w:r>
            <w:proofErr w:type="spellEnd"/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基础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BK0240040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LTE系统技术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BK0240041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通信信息技术前沿讲座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BK0240045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数据结构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ind w:rightChars="-25" w:right="-5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2.5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BK0240047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CPLD/FPGA系统设计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1.5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BK0240048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工程制图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1.5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BK0240049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通信网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1.5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BK0240026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无线传感器网络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1.5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BK0240042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TD-LTE</w:t>
            </w:r>
            <w:proofErr w:type="gramStart"/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路测与</w:t>
            </w:r>
            <w:proofErr w:type="gramEnd"/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优化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BK0240043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文献信息检索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ind w:leftChars="-30" w:left="1" w:rightChars="-32" w:right="-67" w:hangingChars="29" w:hanging="64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276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ind w:leftChars="-24" w:left="1" w:rightChars="-45" w:right="-94" w:hangingChars="23" w:hanging="51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10.5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4.5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76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Cs w:val="22"/>
              </w:rPr>
              <w:t>157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Cs w:val="22"/>
              </w:rPr>
              <w:t>2187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ind w:leftChars="-30" w:rightChars="-39" w:right="-82" w:hangingChars="30" w:hanging="63"/>
              <w:jc w:val="center"/>
              <w:rPr>
                <w:rFonts w:ascii="宋体" w:hAnsi="宋体" w:cs="宋体"/>
                <w:b/>
                <w:bCs/>
                <w:kern w:val="0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Cs w:val="22"/>
              </w:rPr>
              <w:t>100.5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Cs w:val="22"/>
              </w:rPr>
              <w:t>1771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Cs w:val="22"/>
              </w:rPr>
              <w:t>21.5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Cs w:val="22"/>
              </w:rPr>
              <w:t>406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Cs w:val="22"/>
              </w:rPr>
              <w:t>28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Cs w:val="22"/>
              </w:rPr>
              <w:t>30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Cs w:val="22"/>
              </w:rPr>
              <w:t>22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Cs w:val="22"/>
              </w:rPr>
              <w:t>21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Cs w:val="22"/>
              </w:rPr>
              <w:t>23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Cs w:val="22"/>
              </w:rPr>
              <w:t>20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Cs w:val="22"/>
              </w:rPr>
              <w:t>4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Cs w:val="22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创新创业素质拓展类课程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GCX000001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创新创业课程-1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855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创新创业课必需６学分，研究方法、学科前沿课程由各专业开设，各2学分，共４学分，创业基础由各学院或学校提供开设２学分。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GCX000002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创新创业课程-2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855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GCX000003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创新创业课程-3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855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GCX000004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各类竞赛与创新创业活动-1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855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竞赛与创新创业类活动必修至少4学分。创新创业课程及活动学分模块中超过4学分以上的，可用于替代通</w:t>
            </w:r>
            <w:proofErr w:type="gramStart"/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识类选修</w:t>
            </w:r>
            <w:proofErr w:type="gramEnd"/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课程、创新创业课程与学术讲座的学分。学分认定办法依《海南热带海洋学院创新学分管理办法》（试行）</w:t>
            </w: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GCX000005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各类竞赛与创新创业活动-2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855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GCX000006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各类竞赛与创新创业活动-3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855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GCX000007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各类竞赛与创新创业活动-4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855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26D75" w:rsidRPr="00F173BC" w:rsidTr="00626D75">
        <w:trPr>
          <w:trHeight w:hRule="exact" w:val="340"/>
        </w:trPr>
        <w:tc>
          <w:tcPr>
            <w:tcW w:w="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GSZ000003</w:t>
            </w:r>
          </w:p>
        </w:tc>
        <w:tc>
          <w:tcPr>
            <w:tcW w:w="2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学术报告讲座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85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学生应修满学校或专业的各类学术讲座2学分。</w:t>
            </w:r>
          </w:p>
        </w:tc>
      </w:tr>
      <w:tr w:rsidR="00626D75" w:rsidRPr="00F173BC" w:rsidTr="00626D75">
        <w:trPr>
          <w:trHeight w:val="390"/>
        </w:trPr>
        <w:tc>
          <w:tcPr>
            <w:tcW w:w="14029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D75" w:rsidRPr="00F173BC" w:rsidRDefault="00626D75" w:rsidP="00626D75">
            <w:pPr>
              <w:widowControl/>
              <w:ind w:firstLineChars="200" w:firstLine="44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/>
                <w:kern w:val="0"/>
                <w:sz w:val="22"/>
              </w:rPr>
              <w:t>备注：1.《形势与政策》按平均每学期16周，每周1学时计算，本科四年期间学习，共计2个学分，折合理论课时36学时；2.专长课，要求修满</w:t>
            </w:r>
            <w:r w:rsidRPr="00F173BC"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  <w:r w:rsidRPr="00F173BC">
              <w:rPr>
                <w:rFonts w:ascii="宋体" w:hAnsi="宋体" w:cs="宋体"/>
                <w:kern w:val="0"/>
                <w:sz w:val="22"/>
              </w:rPr>
              <w:t xml:space="preserve"> 学分；3.专业任意选修课，要求修满</w:t>
            </w:r>
            <w:r w:rsidRPr="00F173BC">
              <w:rPr>
                <w:rFonts w:ascii="宋体" w:hAnsi="宋体" w:cs="宋体"/>
                <w:kern w:val="0"/>
                <w:sz w:val="22"/>
                <w:szCs w:val="22"/>
              </w:rPr>
              <w:t>15</w:t>
            </w:r>
            <w:r w:rsidRPr="00F173BC">
              <w:rPr>
                <w:rFonts w:ascii="宋体" w:hAnsi="宋体" w:cs="宋体"/>
                <w:kern w:val="0"/>
                <w:sz w:val="22"/>
              </w:rPr>
              <w:t>学分。</w:t>
            </w:r>
          </w:p>
        </w:tc>
      </w:tr>
      <w:tr w:rsidR="00626D75" w:rsidRPr="00F173BC" w:rsidTr="00626D75">
        <w:trPr>
          <w:trHeight w:val="390"/>
        </w:trPr>
        <w:tc>
          <w:tcPr>
            <w:tcW w:w="14029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626D75" w:rsidRPr="00F173BC" w:rsidRDefault="00626D75" w:rsidP="00626D75">
      <w:pPr>
        <w:rPr>
          <w:rFonts w:ascii="宋体" w:hAnsi="宋体"/>
          <w:sz w:val="24"/>
        </w:rPr>
      </w:pPr>
      <w:r w:rsidRPr="00F173BC">
        <w:br w:type="page"/>
      </w:r>
    </w:p>
    <w:tbl>
      <w:tblPr>
        <w:tblW w:w="14038" w:type="dxa"/>
        <w:tblInd w:w="93" w:type="dxa"/>
        <w:tblCellMar>
          <w:top w:w="15" w:type="dxa"/>
          <w:bottom w:w="15" w:type="dxa"/>
        </w:tblCellMar>
        <w:tblLook w:val="0000" w:firstRow="0" w:lastRow="0" w:firstColumn="0" w:lastColumn="0" w:noHBand="0" w:noVBand="0"/>
      </w:tblPr>
      <w:tblGrid>
        <w:gridCol w:w="799"/>
        <w:gridCol w:w="994"/>
        <w:gridCol w:w="656"/>
        <w:gridCol w:w="324"/>
        <w:gridCol w:w="1106"/>
        <w:gridCol w:w="456"/>
        <w:gridCol w:w="249"/>
        <w:gridCol w:w="802"/>
        <w:gridCol w:w="714"/>
        <w:gridCol w:w="395"/>
        <w:gridCol w:w="529"/>
        <w:gridCol w:w="620"/>
        <w:gridCol w:w="262"/>
        <w:gridCol w:w="1289"/>
        <w:gridCol w:w="321"/>
        <w:gridCol w:w="672"/>
        <w:gridCol w:w="1274"/>
        <w:gridCol w:w="1204"/>
        <w:gridCol w:w="1372"/>
      </w:tblGrid>
      <w:tr w:rsidR="00626D75" w:rsidRPr="00F173BC" w:rsidTr="00626D75">
        <w:trPr>
          <w:trHeight w:val="435"/>
        </w:trPr>
        <w:tc>
          <w:tcPr>
            <w:tcW w:w="14038" w:type="dxa"/>
            <w:gridSpan w:val="19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 xml:space="preserve">课程学分与学时分配表 </w:t>
            </w:r>
          </w:p>
        </w:tc>
      </w:tr>
      <w:tr w:rsidR="00626D75" w:rsidRPr="00F173BC" w:rsidTr="00626D75">
        <w:trPr>
          <w:trHeight w:val="435"/>
        </w:trPr>
        <w:tc>
          <w:tcPr>
            <w:tcW w:w="24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课程类别</w:t>
            </w:r>
          </w:p>
        </w:tc>
        <w:tc>
          <w:tcPr>
            <w:tcW w:w="18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总学分比例</w:t>
            </w:r>
          </w:p>
        </w:tc>
        <w:tc>
          <w:tcPr>
            <w:tcW w:w="3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理论教学</w:t>
            </w:r>
          </w:p>
        </w:tc>
        <w:tc>
          <w:tcPr>
            <w:tcW w:w="3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实践教学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总学分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课程门数</w:t>
            </w:r>
          </w:p>
        </w:tc>
      </w:tr>
      <w:tr w:rsidR="00626D75" w:rsidRPr="00F173BC" w:rsidTr="00626D75">
        <w:trPr>
          <w:trHeight w:val="435"/>
        </w:trPr>
        <w:tc>
          <w:tcPr>
            <w:tcW w:w="24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学时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学分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比例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学时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比例</w:t>
            </w: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626D75" w:rsidRPr="00F173BC" w:rsidTr="00626D75">
        <w:trPr>
          <w:trHeight w:val="435"/>
        </w:trPr>
        <w:tc>
          <w:tcPr>
            <w:tcW w:w="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F173BC">
              <w:rPr>
                <w:rFonts w:hint="eastAsia"/>
                <w:sz w:val="22"/>
                <w:szCs w:val="22"/>
              </w:rPr>
              <w:t>通识类必修课</w:t>
            </w:r>
            <w:proofErr w:type="gramEnd"/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73BC">
              <w:rPr>
                <w:rFonts w:hint="eastAsia"/>
                <w:sz w:val="22"/>
                <w:szCs w:val="22"/>
              </w:rPr>
              <w:t>20.9%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526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 xml:space="preserve">28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16.57%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 xml:space="preserve">52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1.78%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31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73BC">
              <w:rPr>
                <w:rFonts w:hint="eastAsia"/>
                <w:sz w:val="22"/>
                <w:szCs w:val="22"/>
              </w:rPr>
              <w:t>12</w:t>
            </w:r>
          </w:p>
        </w:tc>
      </w:tr>
      <w:tr w:rsidR="00626D75" w:rsidRPr="00F173BC" w:rsidTr="00626D75">
        <w:trPr>
          <w:trHeight w:val="435"/>
        </w:trPr>
        <w:tc>
          <w:tcPr>
            <w:tcW w:w="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73BC">
              <w:rPr>
                <w:rFonts w:hint="eastAsia"/>
                <w:sz w:val="22"/>
                <w:szCs w:val="22"/>
              </w:rPr>
              <w:t>学科基础课</w:t>
            </w:r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73BC">
              <w:rPr>
                <w:rFonts w:hint="eastAsia"/>
                <w:sz w:val="22"/>
                <w:szCs w:val="22"/>
              </w:rPr>
              <w:t>28.4%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677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 xml:space="preserve">39.5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23.37%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178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9.5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5.62%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49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73BC">
              <w:rPr>
                <w:rFonts w:hint="eastAsia"/>
                <w:sz w:val="22"/>
                <w:szCs w:val="22"/>
              </w:rPr>
              <w:t>17</w:t>
            </w:r>
          </w:p>
        </w:tc>
      </w:tr>
      <w:tr w:rsidR="00626D75" w:rsidRPr="00F173BC" w:rsidTr="00626D75">
        <w:trPr>
          <w:trHeight w:val="375"/>
        </w:trPr>
        <w:tc>
          <w:tcPr>
            <w:tcW w:w="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73BC">
              <w:rPr>
                <w:rFonts w:hint="eastAsia"/>
                <w:sz w:val="22"/>
                <w:szCs w:val="22"/>
              </w:rPr>
              <w:t>专业核心课</w:t>
            </w:r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73BC">
              <w:rPr>
                <w:rFonts w:hint="eastAsia"/>
                <w:sz w:val="22"/>
                <w:szCs w:val="22"/>
              </w:rPr>
              <w:t>7.8%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176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 xml:space="preserve">11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6.51%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37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1.18%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13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73BC">
              <w:rPr>
                <w:rFonts w:hint="eastAsia"/>
                <w:sz w:val="22"/>
                <w:szCs w:val="22"/>
              </w:rPr>
              <w:t>4</w:t>
            </w:r>
          </w:p>
        </w:tc>
      </w:tr>
      <w:tr w:rsidR="00626D75" w:rsidRPr="00F173BC" w:rsidTr="00626D75">
        <w:trPr>
          <w:trHeight w:val="375"/>
        </w:trPr>
        <w:tc>
          <w:tcPr>
            <w:tcW w:w="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73BC">
              <w:rPr>
                <w:rFonts w:hint="eastAsia"/>
                <w:sz w:val="22"/>
                <w:szCs w:val="22"/>
              </w:rPr>
              <w:t>实践教学环节</w:t>
            </w:r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73BC">
              <w:rPr>
                <w:rFonts w:hint="eastAsia"/>
                <w:sz w:val="22"/>
                <w:szCs w:val="22"/>
              </w:rPr>
              <w:t>16.1%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44.5</w:t>
            </w:r>
            <w:r w:rsidRPr="00F173BC">
              <w:rPr>
                <w:rFonts w:hint="eastAsia"/>
              </w:rPr>
              <w:t>周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15.98%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27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73BC">
              <w:rPr>
                <w:rFonts w:hint="eastAsia"/>
                <w:sz w:val="22"/>
                <w:szCs w:val="22"/>
              </w:rPr>
              <w:t>13</w:t>
            </w:r>
          </w:p>
        </w:tc>
      </w:tr>
      <w:tr w:rsidR="00626D75" w:rsidRPr="00F173BC" w:rsidTr="00626D75">
        <w:trPr>
          <w:trHeight w:val="375"/>
        </w:trPr>
        <w:tc>
          <w:tcPr>
            <w:tcW w:w="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F173BC">
              <w:rPr>
                <w:rFonts w:hint="eastAsia"/>
                <w:b/>
                <w:bCs/>
                <w:sz w:val="22"/>
                <w:szCs w:val="22"/>
              </w:rPr>
              <w:t>小计</w:t>
            </w:r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1379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 xml:space="preserve">78.5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267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41.5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124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73BC">
              <w:rPr>
                <w:rFonts w:hint="eastAsia"/>
                <w:sz w:val="22"/>
                <w:szCs w:val="22"/>
              </w:rPr>
              <w:t>48</w:t>
            </w:r>
          </w:p>
        </w:tc>
      </w:tr>
      <w:tr w:rsidR="00626D75" w:rsidRPr="00F173BC" w:rsidTr="00626D75">
        <w:trPr>
          <w:trHeight w:val="375"/>
        </w:trPr>
        <w:tc>
          <w:tcPr>
            <w:tcW w:w="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 w:rsidRPr="00F173BC">
              <w:rPr>
                <w:rFonts w:hint="eastAsia"/>
                <w:sz w:val="22"/>
                <w:szCs w:val="22"/>
              </w:rPr>
              <w:t>通识类选修课</w:t>
            </w:r>
            <w:proofErr w:type="gramEnd"/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73BC">
              <w:rPr>
                <w:rFonts w:hint="eastAsia"/>
                <w:sz w:val="22"/>
                <w:szCs w:val="22"/>
              </w:rPr>
              <w:t>4.8%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192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 xml:space="preserve">12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7.10%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12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73BC">
              <w:rPr>
                <w:rFonts w:hint="eastAsia"/>
                <w:sz w:val="22"/>
                <w:szCs w:val="22"/>
              </w:rPr>
              <w:t>6</w:t>
            </w:r>
          </w:p>
        </w:tc>
      </w:tr>
      <w:tr w:rsidR="00626D75" w:rsidRPr="00F173BC" w:rsidTr="00626D75">
        <w:trPr>
          <w:trHeight w:val="375"/>
        </w:trPr>
        <w:tc>
          <w:tcPr>
            <w:tcW w:w="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73BC">
              <w:rPr>
                <w:rFonts w:hint="eastAsia"/>
                <w:sz w:val="22"/>
                <w:szCs w:val="22"/>
              </w:rPr>
              <w:t>专长课</w:t>
            </w:r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73BC">
              <w:rPr>
                <w:rFonts w:hint="eastAsia"/>
                <w:sz w:val="22"/>
                <w:szCs w:val="22"/>
              </w:rPr>
              <w:t>6.0%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124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 xml:space="preserve">7.5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4.44%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47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2.5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1.47%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10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73BC">
              <w:rPr>
                <w:rFonts w:hint="eastAsia"/>
                <w:sz w:val="22"/>
                <w:szCs w:val="22"/>
              </w:rPr>
              <w:t>4</w:t>
            </w:r>
          </w:p>
        </w:tc>
      </w:tr>
      <w:tr w:rsidR="00626D75" w:rsidRPr="00F173BC" w:rsidTr="00626D75">
        <w:trPr>
          <w:trHeight w:val="375"/>
        </w:trPr>
        <w:tc>
          <w:tcPr>
            <w:tcW w:w="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73BC">
              <w:rPr>
                <w:rFonts w:hint="eastAsia"/>
                <w:sz w:val="22"/>
                <w:szCs w:val="22"/>
              </w:rPr>
              <w:t>专业任选课</w:t>
            </w:r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73BC">
              <w:rPr>
                <w:rFonts w:hint="eastAsia"/>
                <w:sz w:val="22"/>
                <w:szCs w:val="22"/>
              </w:rPr>
              <w:t>9.0%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200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 xml:space="preserve">10.5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6.21%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76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4.5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2.66%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15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73BC">
              <w:rPr>
                <w:rFonts w:hint="eastAsia"/>
                <w:sz w:val="22"/>
                <w:szCs w:val="22"/>
              </w:rPr>
              <w:t>7</w:t>
            </w:r>
          </w:p>
        </w:tc>
      </w:tr>
      <w:tr w:rsidR="00626D75" w:rsidRPr="00F173BC" w:rsidTr="00626D75">
        <w:trPr>
          <w:trHeight w:val="375"/>
        </w:trPr>
        <w:tc>
          <w:tcPr>
            <w:tcW w:w="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73BC">
              <w:rPr>
                <w:rFonts w:hint="eastAsia"/>
                <w:sz w:val="22"/>
                <w:szCs w:val="22"/>
              </w:rPr>
              <w:t>创新创业</w:t>
            </w:r>
            <w:proofErr w:type="gramStart"/>
            <w:r w:rsidRPr="00F173BC">
              <w:rPr>
                <w:rFonts w:hint="eastAsia"/>
                <w:sz w:val="22"/>
                <w:szCs w:val="22"/>
              </w:rPr>
              <w:t>素质类课</w:t>
            </w:r>
            <w:proofErr w:type="gramEnd"/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73BC">
              <w:rPr>
                <w:rFonts w:hint="eastAsia"/>
                <w:sz w:val="22"/>
                <w:szCs w:val="22"/>
              </w:rPr>
              <w:t>7.2%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136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 xml:space="preserve">8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4.73%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136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2.37%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12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73BC">
              <w:rPr>
                <w:rFonts w:hint="eastAsia"/>
                <w:sz w:val="22"/>
                <w:szCs w:val="22"/>
              </w:rPr>
              <w:t>8</w:t>
            </w:r>
          </w:p>
        </w:tc>
      </w:tr>
      <w:tr w:rsidR="00626D75" w:rsidRPr="00F173BC" w:rsidTr="00626D75">
        <w:trPr>
          <w:trHeight w:val="375"/>
        </w:trPr>
        <w:tc>
          <w:tcPr>
            <w:tcW w:w="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仿宋_GB2312" w:eastAsia="仿宋_GB2312" w:hAnsi="宋体" w:cs="宋体"/>
                <w:b/>
                <w:bCs/>
                <w:sz w:val="22"/>
                <w:szCs w:val="22"/>
              </w:rPr>
            </w:pPr>
            <w:r w:rsidRPr="00F173BC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173BC">
              <w:rPr>
                <w:rFonts w:hint="eastAsia"/>
                <w:sz w:val="22"/>
                <w:szCs w:val="22"/>
              </w:rPr>
              <w:t>100.0%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2031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 xml:space="preserve">116.5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67.54%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526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52.5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32.46%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169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71</w:t>
            </w:r>
          </w:p>
        </w:tc>
      </w:tr>
      <w:tr w:rsidR="00626D75" w:rsidRPr="00F173BC" w:rsidTr="00626D75">
        <w:trPr>
          <w:trHeight w:val="375"/>
        </w:trPr>
        <w:tc>
          <w:tcPr>
            <w:tcW w:w="53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学时数(学时)</w:t>
            </w:r>
          </w:p>
        </w:tc>
        <w:tc>
          <w:tcPr>
            <w:tcW w:w="8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学分数(分)</w:t>
            </w:r>
          </w:p>
        </w:tc>
      </w:tr>
      <w:tr w:rsidR="00626D75" w:rsidRPr="00F173BC" w:rsidTr="00626D75">
        <w:trPr>
          <w:trHeight w:val="264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ind w:rightChars="13" w:right="27" w:hanging="44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总数</w:t>
            </w:r>
          </w:p>
        </w:tc>
        <w:tc>
          <w:tcPr>
            <w:tcW w:w="45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总数</w:t>
            </w:r>
          </w:p>
        </w:tc>
        <w:tc>
          <w:tcPr>
            <w:tcW w:w="7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26D75" w:rsidRPr="00F173BC" w:rsidTr="00626D75">
        <w:trPr>
          <w:trHeight w:val="375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必修课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选修课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课内教学</w:t>
            </w:r>
          </w:p>
        </w:tc>
        <w:tc>
          <w:tcPr>
            <w:tcW w:w="1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实验教学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必修课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选修课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集中性实践教学环节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课内教学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实验教学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创新创业类</w:t>
            </w:r>
          </w:p>
        </w:tc>
      </w:tr>
      <w:tr w:rsidR="00626D75" w:rsidRPr="00F173BC" w:rsidTr="00626D75">
        <w:trPr>
          <w:trHeight w:val="375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实际学时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折算学时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26D75" w:rsidRPr="00F173BC" w:rsidTr="00626D75">
        <w:trPr>
          <w:trHeight w:val="37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2557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1646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911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2031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390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526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169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124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45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106.5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4"/>
              </w:rPr>
            </w:pPr>
            <w:r w:rsidRPr="00F173BC">
              <w:rPr>
                <w:rFonts w:hint="eastAsia"/>
              </w:rPr>
              <w:t>21.5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173BC">
              <w:rPr>
                <w:rFonts w:hint="eastAsia"/>
                <w:sz w:val="20"/>
                <w:szCs w:val="20"/>
              </w:rPr>
              <w:t>14</w:t>
            </w:r>
          </w:p>
        </w:tc>
      </w:tr>
      <w:tr w:rsidR="00626D75" w:rsidRPr="00F173BC" w:rsidTr="00626D75">
        <w:trPr>
          <w:trHeight w:val="375"/>
        </w:trPr>
        <w:tc>
          <w:tcPr>
            <w:tcW w:w="2773" w:type="dxa"/>
            <w:gridSpan w:val="4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执笔人： </w:t>
            </w:r>
            <w:proofErr w:type="gramStart"/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杨许铂</w:t>
            </w:r>
            <w:proofErr w:type="gramEnd"/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                       </w:t>
            </w:r>
          </w:p>
        </w:tc>
        <w:tc>
          <w:tcPr>
            <w:tcW w:w="6743" w:type="dxa"/>
            <w:gridSpan w:val="11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校对人：朱剑锋</w:t>
            </w:r>
          </w:p>
        </w:tc>
        <w:tc>
          <w:tcPr>
            <w:tcW w:w="4522" w:type="dxa"/>
            <w:gridSpan w:val="4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626D75" w:rsidRPr="00F173BC" w:rsidRDefault="00626D75" w:rsidP="00626D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审订人：康小平</w:t>
            </w:r>
          </w:p>
        </w:tc>
      </w:tr>
    </w:tbl>
    <w:p w:rsidR="000F7294" w:rsidRPr="00626D75" w:rsidRDefault="000F7294" w:rsidP="00626D75">
      <w:bookmarkStart w:id="0" w:name="_GoBack"/>
      <w:bookmarkEnd w:id="0"/>
    </w:p>
    <w:sectPr w:rsidR="000F7294" w:rsidRPr="00626D75" w:rsidSect="00163927">
      <w:pgSz w:w="16838" w:h="11906" w:orient="landscape"/>
      <w:pgMar w:top="907" w:right="1191" w:bottom="907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3D69C2"/>
    <w:multiLevelType w:val="singleLevel"/>
    <w:tmpl w:val="963D69C2"/>
    <w:lvl w:ilvl="0">
      <w:start w:val="2"/>
      <w:numFmt w:val="decimal"/>
      <w:suff w:val="nothing"/>
      <w:lvlText w:val="%1．"/>
      <w:lvlJc w:val="left"/>
    </w:lvl>
  </w:abstractNum>
  <w:abstractNum w:abstractNumId="1">
    <w:nsid w:val="978F6D88"/>
    <w:multiLevelType w:val="singleLevel"/>
    <w:tmpl w:val="978F6D88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0000000E"/>
    <w:multiLevelType w:val="singleLevel"/>
    <w:tmpl w:val="0000000E"/>
    <w:lvl w:ilvl="0">
      <w:start w:val="2"/>
      <w:numFmt w:val="chineseCounting"/>
      <w:suff w:val="nothing"/>
      <w:lvlText w:val="（%1）"/>
      <w:lvlJc w:val="left"/>
    </w:lvl>
  </w:abstractNum>
  <w:abstractNum w:abstractNumId="3">
    <w:nsid w:val="0000001C"/>
    <w:multiLevelType w:val="singleLevel"/>
    <w:tmpl w:val="0000001C"/>
    <w:lvl w:ilvl="0">
      <w:start w:val="1"/>
      <w:numFmt w:val="decimal"/>
      <w:suff w:val="nothing"/>
      <w:lvlText w:val="%1."/>
      <w:lvlJc w:val="left"/>
    </w:lvl>
  </w:abstractNum>
  <w:abstractNum w:abstractNumId="4">
    <w:nsid w:val="019E35A7"/>
    <w:multiLevelType w:val="hybridMultilevel"/>
    <w:tmpl w:val="D47ACA62"/>
    <w:lvl w:ilvl="0" w:tplc="86063CB2">
      <w:start w:val="5"/>
      <w:numFmt w:val="japaneseCounting"/>
      <w:lvlText w:val="%1、"/>
      <w:lvlJc w:val="left"/>
      <w:pPr>
        <w:tabs>
          <w:tab w:val="num" w:pos="1319"/>
        </w:tabs>
        <w:ind w:left="131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39"/>
        </w:tabs>
        <w:ind w:left="143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99"/>
        </w:tabs>
        <w:ind w:left="269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9"/>
        </w:tabs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9"/>
        </w:tabs>
        <w:ind w:left="353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9"/>
        </w:tabs>
        <w:ind w:left="395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9"/>
        </w:tabs>
        <w:ind w:left="4379" w:hanging="420"/>
      </w:pPr>
    </w:lvl>
  </w:abstractNum>
  <w:abstractNum w:abstractNumId="5">
    <w:nsid w:val="04A7233A"/>
    <w:multiLevelType w:val="multilevel"/>
    <w:tmpl w:val="5718BA8A"/>
    <w:lvl w:ilvl="0">
      <w:start w:val="10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3D7AB0"/>
    <w:multiLevelType w:val="hybridMultilevel"/>
    <w:tmpl w:val="03764416"/>
    <w:lvl w:ilvl="0" w:tplc="50227962">
      <w:start w:val="4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7">
    <w:nsid w:val="127259C0"/>
    <w:multiLevelType w:val="multilevel"/>
    <w:tmpl w:val="D988EA64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A331B9"/>
    <w:multiLevelType w:val="multilevel"/>
    <w:tmpl w:val="317A6150"/>
    <w:lvl w:ilvl="0">
      <w:start w:val="1"/>
      <w:numFmt w:val="decimal"/>
      <w:lvlText w:val="%1."/>
      <w:lvlJc w:val="left"/>
      <w:pPr>
        <w:ind w:left="84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1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741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161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581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001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421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841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261" w:hanging="420"/>
      </w:pPr>
      <w:rPr>
        <w:rFonts w:ascii="Times New Roman" w:hAnsi="Times New Roman" w:cs="Times New Roman" w:hint="default"/>
      </w:rPr>
    </w:lvl>
  </w:abstractNum>
  <w:abstractNum w:abstractNumId="9">
    <w:nsid w:val="1F7F03D4"/>
    <w:multiLevelType w:val="hybridMultilevel"/>
    <w:tmpl w:val="EA9CF8EE"/>
    <w:lvl w:ilvl="0" w:tplc="79BC96F8">
      <w:start w:val="4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6490755A">
      <w:start w:val="7"/>
      <w:numFmt w:val="decimal"/>
      <w:lvlText w:val="%2、"/>
      <w:lvlJc w:val="left"/>
      <w:pPr>
        <w:tabs>
          <w:tab w:val="num" w:pos="1340"/>
        </w:tabs>
        <w:ind w:left="1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0">
    <w:nsid w:val="1FEE2941"/>
    <w:multiLevelType w:val="multilevel"/>
    <w:tmpl w:val="CFEC5050"/>
    <w:lvl w:ilvl="0">
      <w:start w:val="8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715BD"/>
    <w:multiLevelType w:val="multilevel"/>
    <w:tmpl w:val="552CD09E"/>
    <w:lvl w:ilvl="0">
      <w:start w:val="5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043BD7"/>
    <w:multiLevelType w:val="hybridMultilevel"/>
    <w:tmpl w:val="9A402828"/>
    <w:lvl w:ilvl="0" w:tplc="BAE43E1E">
      <w:start w:val="5"/>
      <w:numFmt w:val="japaneseCounting"/>
      <w:lvlText w:val="%1、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90"/>
        </w:tabs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50"/>
        </w:tabs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10"/>
        </w:tabs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20"/>
      </w:pPr>
    </w:lvl>
  </w:abstractNum>
  <w:abstractNum w:abstractNumId="13">
    <w:nsid w:val="25ED22DA"/>
    <w:multiLevelType w:val="hybridMultilevel"/>
    <w:tmpl w:val="CBD897B0"/>
    <w:lvl w:ilvl="0" w:tplc="BAACD2D4">
      <w:start w:val="4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4">
    <w:nsid w:val="26471B6D"/>
    <w:multiLevelType w:val="multilevel"/>
    <w:tmpl w:val="26471B6D"/>
    <w:lvl w:ilvl="0">
      <w:start w:val="1"/>
      <w:numFmt w:val="decimal"/>
      <w:lvlText w:val="（%1）"/>
      <w:lvlJc w:val="left"/>
      <w:pPr>
        <w:tabs>
          <w:tab w:val="num" w:pos="1201"/>
        </w:tabs>
        <w:ind w:left="120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26C21210"/>
    <w:multiLevelType w:val="multilevel"/>
    <w:tmpl w:val="9BEC2C9A"/>
    <w:lvl w:ilvl="0">
      <w:start w:val="5"/>
      <w:numFmt w:val="japaneseCounting"/>
      <w:lvlText w:val="%1、"/>
      <w:lvlJc w:val="left"/>
      <w:pPr>
        <w:ind w:left="1322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2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62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282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702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122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42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962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82" w:hanging="420"/>
      </w:pPr>
      <w:rPr>
        <w:rFonts w:ascii="Times New Roman" w:hAnsi="Times New Roman" w:cs="Times New Roman" w:hint="default"/>
      </w:rPr>
    </w:lvl>
  </w:abstractNum>
  <w:abstractNum w:abstractNumId="16">
    <w:nsid w:val="26F37ACB"/>
    <w:multiLevelType w:val="multilevel"/>
    <w:tmpl w:val="3560039C"/>
    <w:lvl w:ilvl="0">
      <w:start w:val="1"/>
      <w:numFmt w:val="decimal"/>
      <w:lvlText w:val="%1."/>
      <w:lvlJc w:val="left"/>
      <w:pPr>
        <w:ind w:left="84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1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741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161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581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001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421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841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261" w:hanging="420"/>
      </w:pPr>
      <w:rPr>
        <w:rFonts w:ascii="Times New Roman" w:hAnsi="Times New Roman" w:cs="Times New Roman" w:hint="default"/>
      </w:rPr>
    </w:lvl>
  </w:abstractNum>
  <w:abstractNum w:abstractNumId="17">
    <w:nsid w:val="28226362"/>
    <w:multiLevelType w:val="multilevel"/>
    <w:tmpl w:val="2822636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B9C3B2C"/>
    <w:multiLevelType w:val="multilevel"/>
    <w:tmpl w:val="2B9C3B2C"/>
    <w:lvl w:ilvl="0">
      <w:start w:val="1"/>
      <w:numFmt w:val="decimal"/>
      <w:lvlText w:val="（%1）"/>
      <w:lvlJc w:val="left"/>
      <w:pPr>
        <w:tabs>
          <w:tab w:val="num" w:pos="1201"/>
        </w:tabs>
        <w:ind w:left="120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2C573196"/>
    <w:multiLevelType w:val="multilevel"/>
    <w:tmpl w:val="2C5731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20">
    <w:nsid w:val="2DA84230"/>
    <w:multiLevelType w:val="hybridMultilevel"/>
    <w:tmpl w:val="53346D18"/>
    <w:lvl w:ilvl="0" w:tplc="AD729756">
      <w:start w:val="4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1">
    <w:nsid w:val="34E20649"/>
    <w:multiLevelType w:val="multilevel"/>
    <w:tmpl w:val="B7221474"/>
    <w:lvl w:ilvl="0">
      <w:start w:val="5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5F27B5"/>
    <w:multiLevelType w:val="multilevel"/>
    <w:tmpl w:val="858CF314"/>
    <w:lvl w:ilvl="0">
      <w:start w:val="7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7C5E27"/>
    <w:multiLevelType w:val="multilevel"/>
    <w:tmpl w:val="C4326A92"/>
    <w:lvl w:ilvl="0">
      <w:start w:val="2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2C125F"/>
    <w:multiLevelType w:val="multilevel"/>
    <w:tmpl w:val="E33AC4E0"/>
    <w:lvl w:ilvl="0">
      <w:start w:val="4"/>
      <w:numFmt w:val="japaneseCounting"/>
      <w:lvlText w:val="%1、"/>
      <w:lvlJc w:val="left"/>
      <w:pPr>
        <w:ind w:left="1162" w:hanging="60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02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22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242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662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082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02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922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42" w:hanging="420"/>
      </w:pPr>
      <w:rPr>
        <w:rFonts w:ascii="Times New Roman" w:hAnsi="Times New Roman" w:cs="Times New Roman" w:hint="default"/>
      </w:rPr>
    </w:lvl>
  </w:abstractNum>
  <w:abstractNum w:abstractNumId="25">
    <w:nsid w:val="3EC959C4"/>
    <w:multiLevelType w:val="multilevel"/>
    <w:tmpl w:val="3EC959C4"/>
    <w:lvl w:ilvl="0">
      <w:start w:val="9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CD2C7D"/>
    <w:multiLevelType w:val="multilevel"/>
    <w:tmpl w:val="991E7DDC"/>
    <w:lvl w:ilvl="0">
      <w:start w:val="4"/>
      <w:numFmt w:val="chineseCounting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811672"/>
    <w:multiLevelType w:val="multilevel"/>
    <w:tmpl w:val="AFAC064A"/>
    <w:lvl w:ilvl="0">
      <w:start w:val="5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5E529CC"/>
    <w:multiLevelType w:val="multilevel"/>
    <w:tmpl w:val="45E529CC"/>
    <w:lvl w:ilvl="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460F6569"/>
    <w:multiLevelType w:val="multilevel"/>
    <w:tmpl w:val="460F6569"/>
    <w:lvl w:ilvl="0">
      <w:start w:val="1"/>
      <w:numFmt w:val="decimal"/>
      <w:lvlText w:val="%1."/>
      <w:lvlJc w:val="left"/>
      <w:pPr>
        <w:tabs>
          <w:tab w:val="num" w:pos="0"/>
        </w:tabs>
        <w:ind w:left="0" w:firstLine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464A35E3"/>
    <w:multiLevelType w:val="multilevel"/>
    <w:tmpl w:val="464A35E3"/>
    <w:lvl w:ilvl="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46F154B5"/>
    <w:multiLevelType w:val="hybridMultilevel"/>
    <w:tmpl w:val="7B700CFE"/>
    <w:lvl w:ilvl="0" w:tplc="36CA54F4">
      <w:start w:val="5"/>
      <w:numFmt w:val="japaneseCounting"/>
      <w:lvlText w:val="%1、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90"/>
        </w:tabs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50"/>
        </w:tabs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10"/>
        </w:tabs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20"/>
      </w:pPr>
    </w:lvl>
  </w:abstractNum>
  <w:abstractNum w:abstractNumId="32">
    <w:nsid w:val="471C426A"/>
    <w:multiLevelType w:val="multilevel"/>
    <w:tmpl w:val="275430FE"/>
    <w:lvl w:ilvl="0">
      <w:start w:val="8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B3D1DA7"/>
    <w:multiLevelType w:val="multilevel"/>
    <w:tmpl w:val="7884F8D0"/>
    <w:lvl w:ilvl="0">
      <w:start w:val="3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B8C7949"/>
    <w:multiLevelType w:val="multilevel"/>
    <w:tmpl w:val="4B8C7949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E9B451D"/>
    <w:multiLevelType w:val="hybridMultilevel"/>
    <w:tmpl w:val="043E03BC"/>
    <w:lvl w:ilvl="0" w:tplc="5470B15E">
      <w:start w:val="5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555B4F20"/>
    <w:multiLevelType w:val="singleLevel"/>
    <w:tmpl w:val="555B4F20"/>
    <w:lvl w:ilvl="0">
      <w:start w:val="13"/>
      <w:numFmt w:val="decimal"/>
      <w:suff w:val="nothing"/>
      <w:lvlText w:val="（%1）"/>
      <w:lvlJc w:val="left"/>
    </w:lvl>
  </w:abstractNum>
  <w:abstractNum w:abstractNumId="37">
    <w:nsid w:val="555C0798"/>
    <w:multiLevelType w:val="singleLevel"/>
    <w:tmpl w:val="555C0798"/>
    <w:lvl w:ilvl="0">
      <w:start w:val="9"/>
      <w:numFmt w:val="chineseCounting"/>
      <w:suff w:val="nothing"/>
      <w:lvlText w:val="%1、"/>
      <w:lvlJc w:val="left"/>
    </w:lvl>
  </w:abstractNum>
  <w:abstractNum w:abstractNumId="38">
    <w:nsid w:val="57634DB4"/>
    <w:multiLevelType w:val="singleLevel"/>
    <w:tmpl w:val="57634DB4"/>
    <w:lvl w:ilvl="0">
      <w:start w:val="9"/>
      <w:numFmt w:val="chineseCounting"/>
      <w:suff w:val="nothing"/>
      <w:lvlText w:val="%1、"/>
      <w:lvlJc w:val="left"/>
    </w:lvl>
  </w:abstractNum>
  <w:abstractNum w:abstractNumId="39">
    <w:nsid w:val="57F939B6"/>
    <w:multiLevelType w:val="hybridMultilevel"/>
    <w:tmpl w:val="15E6849E"/>
    <w:lvl w:ilvl="0" w:tplc="747E85C4">
      <w:start w:val="9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ascii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0">
    <w:nsid w:val="59F30108"/>
    <w:multiLevelType w:val="multilevel"/>
    <w:tmpl w:val="7FCC4236"/>
    <w:lvl w:ilvl="0">
      <w:start w:val="2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41">
    <w:nsid w:val="5B4405EC"/>
    <w:multiLevelType w:val="multilevel"/>
    <w:tmpl w:val="D7685FE4"/>
    <w:lvl w:ilvl="0">
      <w:start w:val="7"/>
      <w:numFmt w:val="decimal"/>
      <w:lvlText w:val="%1、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ascii="Times New Roman" w:hAnsi="Times New Roman" w:cs="Times New Roman" w:hint="default"/>
      </w:rPr>
    </w:lvl>
  </w:abstractNum>
  <w:abstractNum w:abstractNumId="42">
    <w:nsid w:val="63394DAA"/>
    <w:multiLevelType w:val="multilevel"/>
    <w:tmpl w:val="4D1CC416"/>
    <w:lvl w:ilvl="0">
      <w:start w:val="8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72E09EF"/>
    <w:multiLevelType w:val="multilevel"/>
    <w:tmpl w:val="672E09EF"/>
    <w:lvl w:ilvl="0">
      <w:start w:val="1"/>
      <w:numFmt w:val="decimal"/>
      <w:lvlText w:val="（%1）"/>
      <w:lvlJc w:val="left"/>
      <w:pPr>
        <w:tabs>
          <w:tab w:val="num" w:pos="1201"/>
        </w:tabs>
        <w:ind w:left="120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1"/>
        </w:tabs>
        <w:ind w:left="1321" w:hanging="420"/>
      </w:pPr>
    </w:lvl>
    <w:lvl w:ilvl="2">
      <w:start w:val="1"/>
      <w:numFmt w:val="lowerRoman"/>
      <w:lvlText w:val="%3."/>
      <w:lvlJc w:val="right"/>
      <w:pPr>
        <w:tabs>
          <w:tab w:val="num" w:pos="1741"/>
        </w:tabs>
        <w:ind w:left="1741" w:hanging="420"/>
      </w:pPr>
    </w:lvl>
    <w:lvl w:ilvl="3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>
      <w:start w:val="1"/>
      <w:numFmt w:val="lowerLetter"/>
      <w:lvlText w:val="%5)"/>
      <w:lvlJc w:val="left"/>
      <w:pPr>
        <w:tabs>
          <w:tab w:val="num" w:pos="2581"/>
        </w:tabs>
        <w:ind w:left="2581" w:hanging="420"/>
      </w:pPr>
    </w:lvl>
    <w:lvl w:ilvl="5">
      <w:start w:val="1"/>
      <w:numFmt w:val="lowerRoman"/>
      <w:lvlText w:val="%6."/>
      <w:lvlJc w:val="right"/>
      <w:pPr>
        <w:tabs>
          <w:tab w:val="num" w:pos="3001"/>
        </w:tabs>
        <w:ind w:left="3001" w:hanging="420"/>
      </w:pPr>
    </w:lvl>
    <w:lvl w:ilvl="6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>
      <w:start w:val="1"/>
      <w:numFmt w:val="lowerLetter"/>
      <w:lvlText w:val="%8)"/>
      <w:lvlJc w:val="left"/>
      <w:pPr>
        <w:tabs>
          <w:tab w:val="num" w:pos="3841"/>
        </w:tabs>
        <w:ind w:left="3841" w:hanging="420"/>
      </w:pPr>
    </w:lvl>
    <w:lvl w:ilvl="8">
      <w:start w:val="1"/>
      <w:numFmt w:val="lowerRoman"/>
      <w:lvlText w:val="%9."/>
      <w:lvlJc w:val="right"/>
      <w:pPr>
        <w:tabs>
          <w:tab w:val="num" w:pos="4261"/>
        </w:tabs>
        <w:ind w:left="4261" w:hanging="420"/>
      </w:pPr>
    </w:lvl>
  </w:abstractNum>
  <w:abstractNum w:abstractNumId="44">
    <w:nsid w:val="67963377"/>
    <w:multiLevelType w:val="multilevel"/>
    <w:tmpl w:val="2E3C21F2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C87381E"/>
    <w:multiLevelType w:val="multilevel"/>
    <w:tmpl w:val="6C87381E"/>
    <w:lvl w:ilvl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46C127E"/>
    <w:multiLevelType w:val="multilevel"/>
    <w:tmpl w:val="5AB89800"/>
    <w:lvl w:ilvl="0">
      <w:start w:val="1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9545386"/>
    <w:multiLevelType w:val="multilevel"/>
    <w:tmpl w:val="2528E428"/>
    <w:lvl w:ilvl="0">
      <w:start w:val="9"/>
      <w:numFmt w:val="chineseCounting"/>
      <w:suff w:val="nothing"/>
      <w:lvlText w:val="%1、"/>
      <w:lvlJc w:val="left"/>
      <w:pPr>
        <w:ind w:left="56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B19500D"/>
    <w:multiLevelType w:val="multilevel"/>
    <w:tmpl w:val="94F88688"/>
    <w:lvl w:ilvl="0">
      <w:start w:val="7"/>
      <w:numFmt w:val="decimal"/>
      <w:lvlText w:val="%1、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ascii="Times New Roman" w:hAnsi="Times New Roman" w:cs="Times New Roman" w:hint="default"/>
      </w:rPr>
    </w:lvl>
  </w:abstractNum>
  <w:num w:numId="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2"/>
  </w:num>
  <w:num w:numId="7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6"/>
  </w:num>
  <w:num w:numId="27">
    <w:abstractNumId w:val="13"/>
  </w:num>
  <w:num w:numId="28">
    <w:abstractNumId w:val="12"/>
  </w:num>
  <w:num w:numId="29">
    <w:abstractNumId w:val="4"/>
  </w:num>
  <w:num w:numId="30">
    <w:abstractNumId w:val="35"/>
  </w:num>
  <w:num w:numId="31">
    <w:abstractNumId w:val="31"/>
  </w:num>
  <w:num w:numId="3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36"/>
  </w:num>
  <w:num w:numId="38">
    <w:abstractNumId w:val="38"/>
  </w:num>
  <w:num w:numId="39">
    <w:abstractNumId w:val="37"/>
  </w:num>
  <w:num w:numId="40">
    <w:abstractNumId w:val="43"/>
  </w:num>
  <w:num w:numId="41">
    <w:abstractNumId w:val="18"/>
  </w:num>
  <w:num w:numId="42">
    <w:abstractNumId w:val="14"/>
  </w:num>
  <w:num w:numId="43">
    <w:abstractNumId w:val="29"/>
  </w:num>
  <w:num w:numId="44">
    <w:abstractNumId w:val="3"/>
  </w:num>
  <w:num w:numId="45">
    <w:abstractNumId w:val="1"/>
  </w:num>
  <w:num w:numId="46">
    <w:abstractNumId w:val="17"/>
  </w:num>
  <w:num w:numId="47">
    <w:abstractNumId w:val="19"/>
  </w:num>
  <w:num w:numId="48">
    <w:abstractNumId w:val="28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27"/>
    <w:rsid w:val="000F7294"/>
    <w:rsid w:val="00163927"/>
    <w:rsid w:val="00335F48"/>
    <w:rsid w:val="00404DFD"/>
    <w:rsid w:val="00626D75"/>
    <w:rsid w:val="00F9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6392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163927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1"/>
    <w:unhideWhenUsed/>
    <w:qFormat/>
    <w:rsid w:val="00163927"/>
    <w:pPr>
      <w:keepNext/>
      <w:keepLines/>
      <w:spacing w:before="260" w:after="260" w:line="412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nhideWhenUsed/>
    <w:qFormat/>
    <w:rsid w:val="00163927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63927"/>
    <w:rPr>
      <w:rFonts w:ascii="Times New Roman" w:eastAsia="宋体" w:hAnsi="Times New Roman" w:cs="Times New Roman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163927"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rsid w:val="0016392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163927"/>
    <w:rPr>
      <w:rFonts w:ascii="Arial" w:eastAsia="黑体" w:hAnsi="Arial" w:cs="Times New Roman"/>
      <w:b/>
      <w:sz w:val="28"/>
      <w:szCs w:val="24"/>
    </w:rPr>
  </w:style>
  <w:style w:type="numbering" w:customStyle="1" w:styleId="10">
    <w:name w:val="无列表1"/>
    <w:next w:val="a2"/>
    <w:semiHidden/>
    <w:unhideWhenUsed/>
    <w:rsid w:val="00163927"/>
  </w:style>
  <w:style w:type="character" w:styleId="a3">
    <w:name w:val="Hyperlink"/>
    <w:unhideWhenUsed/>
    <w:qFormat/>
    <w:rsid w:val="00163927"/>
    <w:rPr>
      <w:color w:val="0000FF"/>
      <w:u w:val="single"/>
    </w:rPr>
  </w:style>
  <w:style w:type="character" w:styleId="a4">
    <w:name w:val="FollowedHyperlink"/>
    <w:unhideWhenUsed/>
    <w:rsid w:val="00163927"/>
    <w:rPr>
      <w:color w:val="800080"/>
      <w:u w:val="single"/>
    </w:rPr>
  </w:style>
  <w:style w:type="character" w:styleId="a5">
    <w:name w:val="Emphasis"/>
    <w:qFormat/>
    <w:rsid w:val="00163927"/>
    <w:rPr>
      <w:i/>
      <w:iCs/>
      <w:color w:val="FF0000"/>
    </w:rPr>
  </w:style>
  <w:style w:type="paragraph" w:styleId="HTML">
    <w:name w:val="HTML Preformatted"/>
    <w:basedOn w:val="a"/>
    <w:link w:val="HTMLChar"/>
    <w:unhideWhenUsed/>
    <w:qFormat/>
    <w:rsid w:val="001639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等线" w:hAnsi="Courier New" w:cs="Courier New"/>
      <w:szCs w:val="21"/>
    </w:rPr>
  </w:style>
  <w:style w:type="character" w:customStyle="1" w:styleId="HTMLChar">
    <w:name w:val="HTML 预设格式 Char"/>
    <w:basedOn w:val="a0"/>
    <w:link w:val="HTML"/>
    <w:rsid w:val="00163927"/>
    <w:rPr>
      <w:rFonts w:ascii="等线" w:eastAsia="宋体" w:hAnsi="Courier New" w:cs="Courier New"/>
      <w:szCs w:val="21"/>
    </w:rPr>
  </w:style>
  <w:style w:type="paragraph" w:styleId="a6">
    <w:name w:val="Normal (Web)"/>
    <w:basedOn w:val="a"/>
    <w:unhideWhenUsed/>
    <w:rsid w:val="0016392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toc 1"/>
    <w:basedOn w:val="a"/>
    <w:next w:val="a"/>
    <w:autoRedefine/>
    <w:unhideWhenUsed/>
    <w:rsid w:val="00163927"/>
    <w:pPr>
      <w:adjustRightInd w:val="0"/>
      <w:snapToGrid w:val="0"/>
    </w:pPr>
    <w:rPr>
      <w:kern w:val="0"/>
      <w:szCs w:val="20"/>
    </w:rPr>
  </w:style>
  <w:style w:type="paragraph" w:styleId="a7">
    <w:name w:val="annotation text"/>
    <w:basedOn w:val="a"/>
    <w:link w:val="Char"/>
    <w:unhideWhenUsed/>
    <w:rsid w:val="00163927"/>
    <w:pPr>
      <w:jc w:val="left"/>
    </w:pPr>
  </w:style>
  <w:style w:type="character" w:customStyle="1" w:styleId="Char">
    <w:name w:val="批注文字 Char"/>
    <w:basedOn w:val="a0"/>
    <w:link w:val="a7"/>
    <w:rsid w:val="00163927"/>
    <w:rPr>
      <w:rFonts w:ascii="Times New Roman" w:eastAsia="宋体" w:hAnsi="Times New Roman" w:cs="Times New Roman"/>
      <w:szCs w:val="24"/>
    </w:rPr>
  </w:style>
  <w:style w:type="paragraph" w:styleId="a8">
    <w:name w:val="header"/>
    <w:basedOn w:val="a"/>
    <w:link w:val="Char1"/>
    <w:unhideWhenUsed/>
    <w:rsid w:val="00163927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rsid w:val="00163927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1639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2">
    <w:name w:val="页脚 Char"/>
    <w:basedOn w:val="a0"/>
    <w:link w:val="a9"/>
    <w:uiPriority w:val="99"/>
    <w:rsid w:val="00163927"/>
    <w:rPr>
      <w:rFonts w:ascii="Times New Roman" w:eastAsia="宋体" w:hAnsi="Times New Roman" w:cs="Times New Roman"/>
      <w:sz w:val="18"/>
      <w:szCs w:val="24"/>
    </w:rPr>
  </w:style>
  <w:style w:type="paragraph" w:styleId="aa">
    <w:name w:val="Body Text Indent"/>
    <w:basedOn w:val="a"/>
    <w:link w:val="Char20"/>
    <w:unhideWhenUsed/>
    <w:rsid w:val="00163927"/>
    <w:pPr>
      <w:ind w:firstLineChars="200" w:firstLine="420"/>
    </w:pPr>
    <w:rPr>
      <w:szCs w:val="21"/>
    </w:rPr>
  </w:style>
  <w:style w:type="character" w:customStyle="1" w:styleId="Char3">
    <w:name w:val="正文文本缩进 Char"/>
    <w:basedOn w:val="a0"/>
    <w:rsid w:val="00163927"/>
  </w:style>
  <w:style w:type="paragraph" w:styleId="20">
    <w:name w:val="Body Text Indent 2"/>
    <w:basedOn w:val="a"/>
    <w:link w:val="2Char0"/>
    <w:unhideWhenUsed/>
    <w:rsid w:val="00163927"/>
    <w:pPr>
      <w:spacing w:line="500" w:lineRule="exact"/>
      <w:ind w:firstLineChars="200" w:firstLine="480"/>
    </w:pPr>
    <w:rPr>
      <w:rFonts w:ascii="仿宋_GB2312" w:eastAsia="仿宋_GB2312"/>
      <w:sz w:val="24"/>
    </w:rPr>
  </w:style>
  <w:style w:type="character" w:customStyle="1" w:styleId="2Char0">
    <w:name w:val="正文文本缩进 2 Char"/>
    <w:basedOn w:val="a0"/>
    <w:link w:val="20"/>
    <w:rsid w:val="00163927"/>
    <w:rPr>
      <w:rFonts w:ascii="仿宋_GB2312" w:eastAsia="仿宋_GB2312" w:hAnsi="Times New Roman" w:cs="Times New Roman"/>
      <w:sz w:val="24"/>
      <w:szCs w:val="24"/>
    </w:rPr>
  </w:style>
  <w:style w:type="paragraph" w:styleId="ab">
    <w:name w:val="Document Map"/>
    <w:basedOn w:val="a"/>
    <w:link w:val="Char4"/>
    <w:unhideWhenUsed/>
    <w:rsid w:val="00163927"/>
    <w:rPr>
      <w:rFonts w:ascii="宋体" w:eastAsia="等线" w:hAnsi="等线"/>
      <w:sz w:val="18"/>
      <w:szCs w:val="18"/>
    </w:rPr>
  </w:style>
  <w:style w:type="character" w:customStyle="1" w:styleId="Char4">
    <w:name w:val="文档结构图 Char"/>
    <w:basedOn w:val="a0"/>
    <w:link w:val="ab"/>
    <w:rsid w:val="00163927"/>
    <w:rPr>
      <w:rFonts w:ascii="宋体" w:eastAsia="等线" w:hAnsi="等线" w:cs="Times New Roman"/>
      <w:sz w:val="18"/>
      <w:szCs w:val="18"/>
    </w:rPr>
  </w:style>
  <w:style w:type="paragraph" w:styleId="ac">
    <w:name w:val="Plain Text"/>
    <w:basedOn w:val="a"/>
    <w:link w:val="Char5"/>
    <w:unhideWhenUsed/>
    <w:rsid w:val="00163927"/>
    <w:rPr>
      <w:rFonts w:hAnsi="Courier New" w:cs="Courier New"/>
      <w:szCs w:val="21"/>
    </w:rPr>
  </w:style>
  <w:style w:type="character" w:customStyle="1" w:styleId="Char5">
    <w:name w:val="纯文本 Char"/>
    <w:basedOn w:val="a0"/>
    <w:link w:val="ac"/>
    <w:rsid w:val="00163927"/>
    <w:rPr>
      <w:rFonts w:ascii="Times New Roman" w:eastAsia="宋体" w:hAnsi="Courier New" w:cs="Courier New"/>
      <w:szCs w:val="21"/>
    </w:rPr>
  </w:style>
  <w:style w:type="paragraph" w:styleId="ad">
    <w:name w:val="Balloon Text"/>
    <w:basedOn w:val="a"/>
    <w:link w:val="Char6"/>
    <w:semiHidden/>
    <w:unhideWhenUsed/>
    <w:rsid w:val="00163927"/>
    <w:rPr>
      <w:sz w:val="18"/>
      <w:szCs w:val="18"/>
    </w:rPr>
  </w:style>
  <w:style w:type="character" w:customStyle="1" w:styleId="Char6">
    <w:name w:val="批注框文本 Char"/>
    <w:basedOn w:val="a0"/>
    <w:link w:val="ad"/>
    <w:semiHidden/>
    <w:rsid w:val="00163927"/>
    <w:rPr>
      <w:rFonts w:ascii="Times New Roman" w:eastAsia="宋体" w:hAnsi="Times New Roman" w:cs="Times New Roman"/>
      <w:sz w:val="18"/>
      <w:szCs w:val="18"/>
    </w:rPr>
  </w:style>
  <w:style w:type="paragraph" w:customStyle="1" w:styleId="ae">
    <w:name w:val="编号"/>
    <w:basedOn w:val="a"/>
    <w:rsid w:val="00163927"/>
    <w:pPr>
      <w:spacing w:line="360" w:lineRule="auto"/>
      <w:ind w:firstLineChars="200" w:firstLine="482"/>
    </w:pPr>
    <w:rPr>
      <w:rFonts w:ascii="宋体" w:hAnsi="宋体" w:cs="宋体"/>
      <w:b/>
      <w:bCs/>
      <w:sz w:val="24"/>
    </w:rPr>
  </w:style>
  <w:style w:type="paragraph" w:customStyle="1" w:styleId="Vertrag2">
    <w:name w:val="Vertrag 2"/>
    <w:basedOn w:val="a"/>
    <w:next w:val="a"/>
    <w:qFormat/>
    <w:rsid w:val="00163927"/>
    <w:pPr>
      <w:widowControl/>
      <w:tabs>
        <w:tab w:val="left" w:pos="1305"/>
        <w:tab w:val="num" w:pos="1440"/>
      </w:tabs>
      <w:spacing w:before="120" w:line="360" w:lineRule="auto"/>
      <w:ind w:left="1440" w:hanging="360"/>
    </w:pPr>
    <w:rPr>
      <w:rFonts w:ascii="Verdana" w:hAnsi="Verdana"/>
      <w:kern w:val="0"/>
      <w:sz w:val="22"/>
      <w:lang w:val="en-GB" w:eastAsia="de-DE"/>
    </w:rPr>
  </w:style>
  <w:style w:type="paragraph" w:customStyle="1" w:styleId="Vertrag1">
    <w:name w:val="Vertrag 1"/>
    <w:basedOn w:val="1"/>
    <w:next w:val="a"/>
    <w:qFormat/>
    <w:rsid w:val="00163927"/>
    <w:pPr>
      <w:keepLines w:val="0"/>
      <w:widowControl/>
      <w:tabs>
        <w:tab w:val="num" w:pos="357"/>
      </w:tabs>
      <w:spacing w:before="120" w:after="240" w:line="240" w:lineRule="auto"/>
      <w:ind w:left="360" w:hanging="360"/>
    </w:pPr>
    <w:rPr>
      <w:rFonts w:ascii="Verdana" w:hAnsi="Verdana" w:cs="Arial"/>
      <w:bCs/>
      <w:caps/>
      <w:kern w:val="32"/>
      <w:sz w:val="24"/>
      <w:szCs w:val="28"/>
      <w:lang w:val="en-GB" w:eastAsia="de-DE"/>
    </w:rPr>
  </w:style>
  <w:style w:type="paragraph" w:customStyle="1" w:styleId="Vertrag3">
    <w:name w:val="Vertrag 3"/>
    <w:basedOn w:val="Vertrag2"/>
    <w:qFormat/>
    <w:rsid w:val="00163927"/>
    <w:pPr>
      <w:tabs>
        <w:tab w:val="clear" w:pos="1305"/>
        <w:tab w:val="clear" w:pos="1440"/>
        <w:tab w:val="num" w:pos="1021"/>
      </w:tabs>
      <w:ind w:left="1021" w:hanging="1021"/>
    </w:pPr>
  </w:style>
  <w:style w:type="paragraph" w:customStyle="1" w:styleId="font5">
    <w:name w:val="font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8">
    <w:name w:val="fon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font9">
    <w:name w:val="font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font10">
    <w:name w:val="fon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8000"/>
      <w:kern w:val="0"/>
      <w:sz w:val="22"/>
    </w:rPr>
  </w:style>
  <w:style w:type="paragraph" w:customStyle="1" w:styleId="font11">
    <w:name w:val="font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14">
    <w:name w:val="font14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8">
    <w:name w:val="xl6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0">
    <w:name w:val="xl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1">
    <w:name w:val="xl7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3">
    <w:name w:val="xl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4">
    <w:name w:val="xl7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77">
    <w:name w:val="xl7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82">
    <w:name w:val="xl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3">
    <w:name w:val="xl8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4">
    <w:name w:val="xl84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5">
    <w:name w:val="xl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6">
    <w:name w:val="xl8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7">
    <w:name w:val="xl8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8">
    <w:name w:val="xl8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89">
    <w:name w:val="xl8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0">
    <w:name w:val="xl9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2">
    <w:name w:val="xl9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3">
    <w:name w:val="xl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4">
    <w:name w:val="xl9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95">
    <w:name w:val="xl9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6">
    <w:name w:val="xl9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7">
    <w:name w:val="xl9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9">
    <w:name w:val="xl9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0">
    <w:name w:val="xl10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6"/>
      <w:szCs w:val="16"/>
    </w:rPr>
  </w:style>
  <w:style w:type="paragraph" w:customStyle="1" w:styleId="xl101">
    <w:name w:val="xl10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2">
    <w:name w:val="xl10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4">
    <w:name w:val="xl10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5">
    <w:name w:val="xl10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6">
    <w:name w:val="xl106"/>
    <w:basedOn w:val="a"/>
    <w:rsid w:val="00163927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7">
    <w:name w:val="xl10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8">
    <w:name w:val="xl10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9">
    <w:name w:val="xl10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10">
    <w:name w:val="xl11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1">
    <w:name w:val="xl11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2">
    <w:name w:val="xl112"/>
    <w:basedOn w:val="a"/>
    <w:rsid w:val="0016392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3">
    <w:name w:val="xl11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4">
    <w:name w:val="xl11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5">
    <w:name w:val="xl11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6">
    <w:name w:val="xl11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7">
    <w:name w:val="xl11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8">
    <w:name w:val="xl118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9">
    <w:name w:val="xl11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0">
    <w:name w:val="xl120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1">
    <w:name w:val="xl12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2">
    <w:name w:val="xl12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3">
    <w:name w:val="xl12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4">
    <w:name w:val="xl1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5">
    <w:name w:val="xl12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6">
    <w:name w:val="xl12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7">
    <w:name w:val="xl12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8">
    <w:name w:val="xl12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9">
    <w:name w:val="xl129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30">
    <w:name w:val="xl13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1">
    <w:name w:val="xl13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2">
    <w:name w:val="xl132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3">
    <w:name w:val="xl13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4">
    <w:name w:val="xl13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5">
    <w:name w:val="xl135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6">
    <w:name w:val="xl13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7">
    <w:name w:val="xl1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8">
    <w:name w:val="xl13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4"/>
    </w:rPr>
  </w:style>
  <w:style w:type="paragraph" w:customStyle="1" w:styleId="xl139">
    <w:name w:val="xl13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0">
    <w:name w:val="xl14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1">
    <w:name w:val="xl14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2">
    <w:name w:val="xl14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3">
    <w:name w:val="xl1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4">
    <w:name w:val="xl14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5">
    <w:name w:val="xl14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6">
    <w:name w:val="xl14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7">
    <w:name w:val="xl14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8">
    <w:name w:val="xl14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9">
    <w:name w:val="xl14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0">
    <w:name w:val="xl15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1">
    <w:name w:val="xl1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2">
    <w:name w:val="xl15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3">
    <w:name w:val="xl153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4">
    <w:name w:val="xl15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5">
    <w:name w:val="xl155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6">
    <w:name w:val="xl156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7">
    <w:name w:val="xl157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8">
    <w:name w:val="xl158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9">
    <w:name w:val="xl159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0">
    <w:name w:val="xl160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1">
    <w:name w:val="xl16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2">
    <w:name w:val="xl16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3">
    <w:name w:val="xl16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64">
    <w:name w:val="xl1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5">
    <w:name w:val="xl16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6">
    <w:name w:val="xl1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7">
    <w:name w:val="xl1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8">
    <w:name w:val="xl168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9">
    <w:name w:val="xl1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0">
    <w:name w:val="xl1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1">
    <w:name w:val="xl171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2">
    <w:name w:val="xl17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3">
    <w:name w:val="xl1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4">
    <w:name w:val="xl174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5">
    <w:name w:val="xl17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6">
    <w:name w:val="xl1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7">
    <w:name w:val="xl17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8">
    <w:name w:val="xl17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9">
    <w:name w:val="xl1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0">
    <w:name w:val="xl18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1">
    <w:name w:val="xl18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2">
    <w:name w:val="xl1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3">
    <w:name w:val="xl183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4">
    <w:name w:val="xl18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5">
    <w:name w:val="xl1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6">
    <w:name w:val="xl186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7">
    <w:name w:val="xl18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8">
    <w:name w:val="xl18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89">
    <w:name w:val="xl18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0">
    <w:name w:val="xl19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1">
    <w:name w:val="xl19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2">
    <w:name w:val="xl192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3">
    <w:name w:val="xl1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4">
    <w:name w:val="xl194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5">
    <w:name w:val="xl195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6">
    <w:name w:val="xl196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7">
    <w:name w:val="xl197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8">
    <w:name w:val="xl198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9">
    <w:name w:val="xl199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0">
    <w:name w:val="xl20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1">
    <w:name w:val="xl201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2">
    <w:name w:val="xl202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3">
    <w:name w:val="xl203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4">
    <w:name w:val="xl204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5">
    <w:name w:val="xl205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6">
    <w:name w:val="xl20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7">
    <w:name w:val="xl20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8">
    <w:name w:val="xl20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9">
    <w:name w:val="xl20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0">
    <w:name w:val="xl21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1">
    <w:name w:val="xl2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2">
    <w:name w:val="xl21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3">
    <w:name w:val="xl21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4">
    <w:name w:val="xl21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5">
    <w:name w:val="xl21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6">
    <w:name w:val="xl21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7">
    <w:name w:val="xl21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8">
    <w:name w:val="xl21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9">
    <w:name w:val="xl21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0">
    <w:name w:val="xl22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1">
    <w:name w:val="xl22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2">
    <w:name w:val="xl22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3">
    <w:name w:val="xl22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4">
    <w:name w:val="xl22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5">
    <w:name w:val="xl22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6">
    <w:name w:val="xl22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7">
    <w:name w:val="xl22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8">
    <w:name w:val="xl22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29">
    <w:name w:val="xl22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0">
    <w:name w:val="xl23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1">
    <w:name w:val="xl231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2">
    <w:name w:val="xl232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3">
    <w:name w:val="xl23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4">
    <w:name w:val="xl23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5">
    <w:name w:val="xl235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6">
    <w:name w:val="xl23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7">
    <w:name w:val="xl2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8">
    <w:name w:val="xl23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9">
    <w:name w:val="xl23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0">
    <w:name w:val="xl240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1">
    <w:name w:val="xl24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2">
    <w:name w:val="xl242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3">
    <w:name w:val="xl2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44">
    <w:name w:val="xl244"/>
    <w:basedOn w:val="a"/>
    <w:rsid w:val="00163927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5">
    <w:name w:val="xl245"/>
    <w:basedOn w:val="a"/>
    <w:rsid w:val="00163927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6">
    <w:name w:val="xl24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7">
    <w:name w:val="xl24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8">
    <w:name w:val="xl24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9">
    <w:name w:val="xl249"/>
    <w:basedOn w:val="a"/>
    <w:rsid w:val="00163927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0">
    <w:name w:val="xl25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1">
    <w:name w:val="xl2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2">
    <w:name w:val="xl25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3">
    <w:name w:val="xl25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4">
    <w:name w:val="xl254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5">
    <w:name w:val="xl255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6">
    <w:name w:val="xl25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7">
    <w:name w:val="xl25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8">
    <w:name w:val="xl25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9">
    <w:name w:val="xl25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0">
    <w:name w:val="xl26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1">
    <w:name w:val="xl261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62">
    <w:name w:val="xl262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63">
    <w:name w:val="xl263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4">
    <w:name w:val="xl264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5">
    <w:name w:val="xl265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6">
    <w:name w:val="xl26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7">
    <w:name w:val="xl2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8">
    <w:name w:val="xl26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9">
    <w:name w:val="xl2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70">
    <w:name w:val="xl2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f">
    <w:name w:val="正文 A"/>
    <w:basedOn w:val="a"/>
    <w:rsid w:val="00163927"/>
    <w:rPr>
      <w:rFonts w:ascii="Arial Unicode MS" w:eastAsia="Arial Unicode MS" w:hAnsi="Arial Unicode MS" w:cs="Arial Unicode MS"/>
      <w:color w:val="000000"/>
      <w:szCs w:val="21"/>
      <w:u w:color="000000"/>
    </w:rPr>
  </w:style>
  <w:style w:type="paragraph" w:customStyle="1" w:styleId="p0">
    <w:name w:val="p0"/>
    <w:basedOn w:val="a"/>
    <w:rsid w:val="00163927"/>
    <w:pPr>
      <w:widowControl/>
    </w:pPr>
    <w:rPr>
      <w:kern w:val="0"/>
      <w:szCs w:val="21"/>
    </w:rPr>
  </w:style>
  <w:style w:type="paragraph" w:customStyle="1" w:styleId="p15">
    <w:name w:val="p15"/>
    <w:basedOn w:val="a"/>
    <w:rsid w:val="00163927"/>
    <w:pPr>
      <w:widowControl/>
    </w:pPr>
    <w:rPr>
      <w:kern w:val="0"/>
      <w:szCs w:val="21"/>
    </w:rPr>
  </w:style>
  <w:style w:type="paragraph" w:customStyle="1" w:styleId="p16">
    <w:name w:val="p16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p17">
    <w:name w:val="p17"/>
    <w:basedOn w:val="a"/>
    <w:rsid w:val="00163927"/>
    <w:pPr>
      <w:widowControl/>
    </w:pPr>
    <w:rPr>
      <w:rFonts w:ascii="Courier New" w:hAnsi="Courier New" w:cs="Courier New"/>
      <w:kern w:val="0"/>
      <w:sz w:val="20"/>
      <w:szCs w:val="20"/>
    </w:rPr>
  </w:style>
  <w:style w:type="paragraph" w:customStyle="1" w:styleId="p18">
    <w:name w:val="p18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12">
    <w:name w:val="列出段落1"/>
    <w:basedOn w:val="a"/>
    <w:rsid w:val="00163927"/>
    <w:pPr>
      <w:ind w:firstLineChars="200" w:firstLine="420"/>
    </w:pPr>
    <w:rPr>
      <w:szCs w:val="21"/>
    </w:rPr>
  </w:style>
  <w:style w:type="paragraph" w:customStyle="1" w:styleId="font0">
    <w:name w:val="font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font1">
    <w:name w:val="font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font3">
    <w:name w:val="font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font4">
    <w:name w:val="font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4">
    <w:name w:val="et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5">
    <w:name w:val="et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6">
    <w:name w:val="et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">
    <w:name w:val="et7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8">
    <w:name w:val="e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">
    <w:name w:val="e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">
    <w:name w:val="et1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2">
    <w:name w:val="et1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">
    <w:name w:val="et1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4">
    <w:name w:val="et1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5">
    <w:name w:val="et1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6">
    <w:name w:val="et16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7">
    <w:name w:val="et17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8">
    <w:name w:val="et18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9">
    <w:name w:val="et1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0">
    <w:name w:val="et20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1">
    <w:name w:val="et21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2">
    <w:name w:val="et2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23">
    <w:name w:val="et2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4">
    <w:name w:val="et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5">
    <w:name w:val="et2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6">
    <w:name w:val="et26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7">
    <w:name w:val="et2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8">
    <w:name w:val="et28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9">
    <w:name w:val="et2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0">
    <w:name w:val="et3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1">
    <w:name w:val="et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2">
    <w:name w:val="et3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3">
    <w:name w:val="et3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4">
    <w:name w:val="et3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5">
    <w:name w:val="et3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6">
    <w:name w:val="et3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37">
    <w:name w:val="et3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38">
    <w:name w:val="et38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9">
    <w:name w:val="et3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0">
    <w:name w:val="et4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1">
    <w:name w:val="et4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2">
    <w:name w:val="et4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3">
    <w:name w:val="et43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4">
    <w:name w:val="et44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5">
    <w:name w:val="et4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6">
    <w:name w:val="et4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7">
    <w:name w:val="et47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8">
    <w:name w:val="et48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49">
    <w:name w:val="et49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1">
    <w:name w:val="et51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2">
    <w:name w:val="et5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3">
    <w:name w:val="et53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4">
    <w:name w:val="et54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5">
    <w:name w:val="et5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6">
    <w:name w:val="et5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7">
    <w:name w:val="et5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8">
    <w:name w:val="et5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59">
    <w:name w:val="et5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0">
    <w:name w:val="et6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1">
    <w:name w:val="et6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2">
    <w:name w:val="et6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4">
    <w:name w:val="et6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65">
    <w:name w:val="et6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6">
    <w:name w:val="et6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7">
    <w:name w:val="et67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8">
    <w:name w:val="et6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9">
    <w:name w:val="et69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70">
    <w:name w:val="et70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1">
    <w:name w:val="et7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2">
    <w:name w:val="et7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73">
    <w:name w:val="et73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4">
    <w:name w:val="et7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5">
    <w:name w:val="et7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6">
    <w:name w:val="et7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8">
    <w:name w:val="et78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9">
    <w:name w:val="et79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80">
    <w:name w:val="et8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81">
    <w:name w:val="et8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2">
    <w:name w:val="et8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3">
    <w:name w:val="et8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84">
    <w:name w:val="et8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5">
    <w:name w:val="et8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6">
    <w:name w:val="et8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7">
    <w:name w:val="et8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88">
    <w:name w:val="et8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89">
    <w:name w:val="et89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90">
    <w:name w:val="et9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2">
    <w:name w:val="et9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6">
    <w:name w:val="et9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7">
    <w:name w:val="et9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8">
    <w:name w:val="et9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99">
    <w:name w:val="et9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0">
    <w:name w:val="et10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1">
    <w:name w:val="et101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2">
    <w:name w:val="et10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103">
    <w:name w:val="et10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4">
    <w:name w:val="et104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05">
    <w:name w:val="et10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6">
    <w:name w:val="et10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7">
    <w:name w:val="et10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8">
    <w:name w:val="et10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10">
    <w:name w:val="et11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3">
    <w:name w:val="et11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4">
    <w:name w:val="et11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5">
    <w:name w:val="et11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18">
    <w:name w:val="et11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0">
    <w:name w:val="et12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21">
    <w:name w:val="et12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2">
    <w:name w:val="et12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3">
    <w:name w:val="et123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4">
    <w:name w:val="et124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5">
    <w:name w:val="et125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6">
    <w:name w:val="et126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7">
    <w:name w:val="et127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8">
    <w:name w:val="et128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9">
    <w:name w:val="et129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0">
    <w:name w:val="et130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1">
    <w:name w:val="et1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2">
    <w:name w:val="et132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3">
    <w:name w:val="et13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4">
    <w:name w:val="et13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35">
    <w:name w:val="et135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6">
    <w:name w:val="et13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7">
    <w:name w:val="et137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8">
    <w:name w:val="et138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9">
    <w:name w:val="et13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0">
    <w:name w:val="et140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1">
    <w:name w:val="et141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42">
    <w:name w:val="et142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44">
    <w:name w:val="et144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5">
    <w:name w:val="et145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6">
    <w:name w:val="et146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7">
    <w:name w:val="et147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8">
    <w:name w:val="et148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9">
    <w:name w:val="et149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50">
    <w:name w:val="et15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CharCharCharCharCharChar1Char">
    <w:name w:val="Char Char Char Char Char Char1 Char"/>
    <w:basedOn w:val="a"/>
    <w:rsid w:val="00163927"/>
    <w:pPr>
      <w:widowControl/>
      <w:spacing w:before="100" w:beforeAutospacing="1" w:after="160" w:line="240" w:lineRule="exact"/>
      <w:jc w:val="left"/>
    </w:pPr>
    <w:rPr>
      <w:rFonts w:ascii="Arial" w:eastAsia="Times New Roman" w:hAnsi="Arial" w:cs="Verdana"/>
      <w:b/>
      <w:bCs/>
      <w:kern w:val="0"/>
      <w:sz w:val="24"/>
    </w:rPr>
  </w:style>
  <w:style w:type="paragraph" w:customStyle="1" w:styleId="yiv683372298msonormal">
    <w:name w:val="yiv683372298msonormal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-11">
    <w:name w:val="彩色列表 - 强调文字颜色 11"/>
    <w:basedOn w:val="a"/>
    <w:rsid w:val="00163927"/>
    <w:pPr>
      <w:ind w:firstLineChars="200" w:firstLine="420"/>
    </w:pPr>
    <w:rPr>
      <w:rFonts w:ascii="Calibri" w:hAnsi="Calibri" w:cs="宋体"/>
      <w:szCs w:val="21"/>
    </w:rPr>
  </w:style>
  <w:style w:type="paragraph" w:customStyle="1" w:styleId="110">
    <w:name w:val="1.1"/>
    <w:basedOn w:val="a"/>
    <w:rsid w:val="00163927"/>
    <w:pPr>
      <w:spacing w:beforeLines="300" w:afterLines="200"/>
      <w:jc w:val="center"/>
      <w:outlineLvl w:val="0"/>
    </w:pPr>
    <w:rPr>
      <w:b/>
      <w:sz w:val="32"/>
    </w:rPr>
  </w:style>
  <w:style w:type="paragraph" w:customStyle="1" w:styleId="GB2312">
    <w:name w:val="正文仿宋_GB2312 四号"/>
    <w:basedOn w:val="a"/>
    <w:rsid w:val="00163927"/>
    <w:pPr>
      <w:ind w:firstLineChars="200" w:firstLine="560"/>
    </w:pPr>
    <w:rPr>
      <w:rFonts w:ascii="仿宋_GB2312" w:eastAsia="仿宋_GB2312" w:hAnsi="宋体" w:cs="宋体"/>
      <w:sz w:val="28"/>
      <w:szCs w:val="28"/>
    </w:rPr>
  </w:style>
  <w:style w:type="paragraph" w:customStyle="1" w:styleId="Af0">
    <w:name w:val="A正文"/>
    <w:basedOn w:val="a"/>
    <w:rsid w:val="00163927"/>
    <w:pPr>
      <w:adjustRightInd w:val="0"/>
      <w:snapToGrid w:val="0"/>
      <w:spacing w:line="440" w:lineRule="exact"/>
      <w:ind w:firstLineChars="200" w:firstLine="480"/>
    </w:pPr>
    <w:rPr>
      <w:sz w:val="24"/>
    </w:rPr>
  </w:style>
  <w:style w:type="paragraph" w:customStyle="1" w:styleId="13">
    <w:name w:val="样式1"/>
    <w:basedOn w:val="a"/>
    <w:qFormat/>
    <w:rsid w:val="00163927"/>
  </w:style>
  <w:style w:type="paragraph" w:customStyle="1" w:styleId="reader-word-layerreader-word-s1-8">
    <w:name w:val="reader-word-layer reader-word-s1-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6">
    <w:name w:val="xl2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character" w:customStyle="1" w:styleId="Char20">
    <w:name w:val="正文文本缩进 Char2"/>
    <w:basedOn w:val="a0"/>
    <w:link w:val="aa"/>
    <w:locked/>
    <w:rsid w:val="00163927"/>
    <w:rPr>
      <w:rFonts w:ascii="Times New Roman" w:eastAsia="宋体" w:hAnsi="Times New Roman" w:cs="Times New Roman"/>
      <w:szCs w:val="21"/>
    </w:rPr>
  </w:style>
  <w:style w:type="character" w:customStyle="1" w:styleId="CharChar">
    <w:name w:val="页眉 Char Char"/>
    <w:rsid w:val="00163927"/>
    <w:rPr>
      <w:rFonts w:ascii="宋体" w:eastAsia="宋体" w:hAnsi="宋体" w:hint="eastAsia"/>
      <w:kern w:val="2"/>
      <w:sz w:val="18"/>
      <w:szCs w:val="18"/>
      <w:lang w:val="en-US" w:eastAsia="zh-CN" w:bidi="ar-SA"/>
    </w:rPr>
  </w:style>
  <w:style w:type="character" w:customStyle="1" w:styleId="Char1">
    <w:name w:val="页眉 Char1"/>
    <w:basedOn w:val="a0"/>
    <w:link w:val="a8"/>
    <w:locked/>
    <w:rsid w:val="00163927"/>
    <w:rPr>
      <w:rFonts w:ascii="Times New Roman" w:eastAsia="宋体" w:hAnsi="Times New Roman" w:cs="Times New Roman"/>
      <w:sz w:val="18"/>
      <w:szCs w:val="24"/>
    </w:rPr>
  </w:style>
  <w:style w:type="character" w:customStyle="1" w:styleId="CharChar3">
    <w:name w:val="Char Char3"/>
    <w:qFormat/>
    <w:rsid w:val="00163927"/>
    <w:rPr>
      <w:rFonts w:ascii="Courier New" w:eastAsia="宋体" w:hAnsi="Courier New" w:cs="Courier New" w:hint="default"/>
      <w:kern w:val="2"/>
      <w:sz w:val="21"/>
      <w:szCs w:val="21"/>
      <w:lang w:val="en-US" w:eastAsia="zh-CN" w:bidi="ar-SA"/>
    </w:rPr>
  </w:style>
  <w:style w:type="character" w:customStyle="1" w:styleId="HTMLChar1">
    <w:name w:val="HTML 预设格式 Char1"/>
    <w:basedOn w:val="a0"/>
    <w:uiPriority w:val="99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HTML1">
    <w:name w:val="HTML 预设格式 字符1"/>
    <w:basedOn w:val="a0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CharChar2">
    <w:name w:val="Char Char2"/>
    <w:basedOn w:val="a0"/>
    <w:rsid w:val="00163927"/>
    <w:rPr>
      <w:rFonts w:ascii="Courier New" w:hAnsi="Courier New" w:cs="Courier New" w:hint="default"/>
      <w:kern w:val="2"/>
      <w:sz w:val="21"/>
      <w:szCs w:val="21"/>
    </w:rPr>
  </w:style>
  <w:style w:type="character" w:customStyle="1" w:styleId="15">
    <w:name w:val="15"/>
    <w:rsid w:val="00163927"/>
    <w:rPr>
      <w:rFonts w:ascii="Times New Roman" w:hAnsi="Times New Roman" w:cs="Times New Roman" w:hint="default"/>
      <w:color w:val="0000FF"/>
      <w:u w:val="single"/>
    </w:rPr>
  </w:style>
  <w:style w:type="character" w:customStyle="1" w:styleId="17">
    <w:name w:val="17"/>
    <w:rsid w:val="00163927"/>
    <w:rPr>
      <w:rFonts w:ascii="Verdana" w:hAnsi="Verdana" w:hint="default"/>
      <w:sz w:val="24"/>
      <w:szCs w:val="24"/>
    </w:rPr>
  </w:style>
  <w:style w:type="character" w:customStyle="1" w:styleId="font21">
    <w:name w:val="font21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31">
    <w:name w:val="font31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16">
    <w:name w:val="16"/>
    <w:basedOn w:val="a0"/>
    <w:rsid w:val="00163927"/>
    <w:rPr>
      <w:rFonts w:ascii="Times New Roman" w:hAnsi="Times New Roman" w:cs="Times New Roman" w:hint="default"/>
      <w:color w:val="100307"/>
      <w:sz w:val="24"/>
      <w:szCs w:val="24"/>
    </w:rPr>
  </w:style>
  <w:style w:type="character" w:customStyle="1" w:styleId="font51">
    <w:name w:val="font51"/>
    <w:basedOn w:val="a0"/>
    <w:rsid w:val="0016392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81">
    <w:name w:val="font8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91">
    <w:name w:val="font9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8000"/>
      <w:sz w:val="22"/>
      <w:szCs w:val="22"/>
      <w:u w:val="none"/>
      <w:effect w:val="none"/>
    </w:rPr>
  </w:style>
  <w:style w:type="character" w:customStyle="1" w:styleId="font111">
    <w:name w:val="font11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41">
    <w:name w:val="font4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CharChar7">
    <w:name w:val="Char Char7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10">
    <w:name w:val="正文文本缩进 Char1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Char6">
    <w:name w:val="Char Char6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font01">
    <w:name w:val="font01"/>
    <w:basedOn w:val="a0"/>
    <w:rsid w:val="00163927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3Char1">
    <w:name w:val="标题 3 Char1"/>
    <w:basedOn w:val="a0"/>
    <w:link w:val="3"/>
    <w:locked/>
    <w:rsid w:val="00163927"/>
    <w:rPr>
      <w:rFonts w:ascii="Times New Roman" w:eastAsia="宋体" w:hAnsi="Times New Roman" w:cs="Times New Roman"/>
      <w:b/>
      <w:sz w:val="32"/>
      <w:szCs w:val="24"/>
    </w:rPr>
  </w:style>
  <w:style w:type="character" w:customStyle="1" w:styleId="40">
    <w:name w:val="标题 4 字符"/>
    <w:basedOn w:val="a0"/>
    <w:rsid w:val="00163927"/>
    <w:rPr>
      <w:rFonts w:ascii="等线 Light" w:eastAsia="等线 Light" w:hAnsi="等线 Light" w:cs="Times New Roman" w:hint="eastAsia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163927"/>
  </w:style>
  <w:style w:type="character" w:customStyle="1" w:styleId="font71">
    <w:name w:val="font7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2Char1">
    <w:name w:val="表格2 Char"/>
    <w:basedOn w:val="a0"/>
    <w:rsid w:val="00163927"/>
    <w:rPr>
      <w:rFonts w:ascii="Calibri" w:hAnsi="Calibri" w:cs="Calibri" w:hint="default"/>
      <w:sz w:val="21"/>
      <w:szCs w:val="21"/>
      <w:lang w:eastAsia="en-US" w:bidi="en-US"/>
    </w:rPr>
  </w:style>
  <w:style w:type="character" w:customStyle="1" w:styleId="font131">
    <w:name w:val="font13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12"/>
      <w:szCs w:val="12"/>
      <w:u w:val="none"/>
      <w:effect w:val="none"/>
    </w:rPr>
  </w:style>
  <w:style w:type="character" w:customStyle="1" w:styleId="font121">
    <w:name w:val="font12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">
    <w:name w:val="font15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41">
    <w:name w:val="font14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01">
    <w:name w:val="font10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Char11">
    <w:name w:val="文档结构图 Char1"/>
    <w:basedOn w:val="a0"/>
    <w:uiPriority w:val="99"/>
    <w:semiHidden/>
    <w:rsid w:val="00163927"/>
    <w:rPr>
      <w:rFonts w:ascii="宋体" w:eastAsia="宋体" w:hAnsi="Times New Roman" w:cs="Times New Roman" w:hint="eastAsia"/>
      <w:sz w:val="18"/>
      <w:szCs w:val="18"/>
    </w:rPr>
  </w:style>
  <w:style w:type="character" w:customStyle="1" w:styleId="14">
    <w:name w:val="文档结构图 字符1"/>
    <w:basedOn w:val="a0"/>
    <w:uiPriority w:val="99"/>
    <w:semiHidden/>
    <w:rsid w:val="00163927"/>
    <w:rPr>
      <w:rFonts w:ascii="Microsoft YaHei UI" w:eastAsia="Microsoft YaHei UI" w:hAnsi="Times New Roman" w:cs="Times New Roman" w:hint="eastAsia"/>
      <w:sz w:val="18"/>
      <w:szCs w:val="18"/>
    </w:rPr>
  </w:style>
  <w:style w:type="table" w:styleId="af1">
    <w:name w:val="Table Grid"/>
    <w:basedOn w:val="a1"/>
    <w:rsid w:val="001639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qFormat/>
    <w:rsid w:val="00404DFD"/>
  </w:style>
  <w:style w:type="character" w:styleId="af3">
    <w:name w:val="Strong"/>
    <w:qFormat/>
    <w:rsid w:val="00404D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6392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163927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1"/>
    <w:unhideWhenUsed/>
    <w:qFormat/>
    <w:rsid w:val="00163927"/>
    <w:pPr>
      <w:keepNext/>
      <w:keepLines/>
      <w:spacing w:before="260" w:after="260" w:line="412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nhideWhenUsed/>
    <w:qFormat/>
    <w:rsid w:val="00163927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63927"/>
    <w:rPr>
      <w:rFonts w:ascii="Times New Roman" w:eastAsia="宋体" w:hAnsi="Times New Roman" w:cs="Times New Roman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163927"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rsid w:val="0016392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163927"/>
    <w:rPr>
      <w:rFonts w:ascii="Arial" w:eastAsia="黑体" w:hAnsi="Arial" w:cs="Times New Roman"/>
      <w:b/>
      <w:sz w:val="28"/>
      <w:szCs w:val="24"/>
    </w:rPr>
  </w:style>
  <w:style w:type="numbering" w:customStyle="1" w:styleId="10">
    <w:name w:val="无列表1"/>
    <w:next w:val="a2"/>
    <w:semiHidden/>
    <w:unhideWhenUsed/>
    <w:rsid w:val="00163927"/>
  </w:style>
  <w:style w:type="character" w:styleId="a3">
    <w:name w:val="Hyperlink"/>
    <w:unhideWhenUsed/>
    <w:qFormat/>
    <w:rsid w:val="00163927"/>
    <w:rPr>
      <w:color w:val="0000FF"/>
      <w:u w:val="single"/>
    </w:rPr>
  </w:style>
  <w:style w:type="character" w:styleId="a4">
    <w:name w:val="FollowedHyperlink"/>
    <w:unhideWhenUsed/>
    <w:rsid w:val="00163927"/>
    <w:rPr>
      <w:color w:val="800080"/>
      <w:u w:val="single"/>
    </w:rPr>
  </w:style>
  <w:style w:type="character" w:styleId="a5">
    <w:name w:val="Emphasis"/>
    <w:qFormat/>
    <w:rsid w:val="00163927"/>
    <w:rPr>
      <w:i/>
      <w:iCs/>
      <w:color w:val="FF0000"/>
    </w:rPr>
  </w:style>
  <w:style w:type="paragraph" w:styleId="HTML">
    <w:name w:val="HTML Preformatted"/>
    <w:basedOn w:val="a"/>
    <w:link w:val="HTMLChar"/>
    <w:unhideWhenUsed/>
    <w:qFormat/>
    <w:rsid w:val="001639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等线" w:hAnsi="Courier New" w:cs="Courier New"/>
      <w:szCs w:val="21"/>
    </w:rPr>
  </w:style>
  <w:style w:type="character" w:customStyle="1" w:styleId="HTMLChar">
    <w:name w:val="HTML 预设格式 Char"/>
    <w:basedOn w:val="a0"/>
    <w:link w:val="HTML"/>
    <w:rsid w:val="00163927"/>
    <w:rPr>
      <w:rFonts w:ascii="等线" w:eastAsia="宋体" w:hAnsi="Courier New" w:cs="Courier New"/>
      <w:szCs w:val="21"/>
    </w:rPr>
  </w:style>
  <w:style w:type="paragraph" w:styleId="a6">
    <w:name w:val="Normal (Web)"/>
    <w:basedOn w:val="a"/>
    <w:unhideWhenUsed/>
    <w:rsid w:val="0016392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toc 1"/>
    <w:basedOn w:val="a"/>
    <w:next w:val="a"/>
    <w:autoRedefine/>
    <w:unhideWhenUsed/>
    <w:rsid w:val="00163927"/>
    <w:pPr>
      <w:adjustRightInd w:val="0"/>
      <w:snapToGrid w:val="0"/>
    </w:pPr>
    <w:rPr>
      <w:kern w:val="0"/>
      <w:szCs w:val="20"/>
    </w:rPr>
  </w:style>
  <w:style w:type="paragraph" w:styleId="a7">
    <w:name w:val="annotation text"/>
    <w:basedOn w:val="a"/>
    <w:link w:val="Char"/>
    <w:unhideWhenUsed/>
    <w:rsid w:val="00163927"/>
    <w:pPr>
      <w:jc w:val="left"/>
    </w:pPr>
  </w:style>
  <w:style w:type="character" w:customStyle="1" w:styleId="Char">
    <w:name w:val="批注文字 Char"/>
    <w:basedOn w:val="a0"/>
    <w:link w:val="a7"/>
    <w:rsid w:val="00163927"/>
    <w:rPr>
      <w:rFonts w:ascii="Times New Roman" w:eastAsia="宋体" w:hAnsi="Times New Roman" w:cs="Times New Roman"/>
      <w:szCs w:val="24"/>
    </w:rPr>
  </w:style>
  <w:style w:type="paragraph" w:styleId="a8">
    <w:name w:val="header"/>
    <w:basedOn w:val="a"/>
    <w:link w:val="Char1"/>
    <w:unhideWhenUsed/>
    <w:rsid w:val="00163927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rsid w:val="00163927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1639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2">
    <w:name w:val="页脚 Char"/>
    <w:basedOn w:val="a0"/>
    <w:link w:val="a9"/>
    <w:uiPriority w:val="99"/>
    <w:rsid w:val="00163927"/>
    <w:rPr>
      <w:rFonts w:ascii="Times New Roman" w:eastAsia="宋体" w:hAnsi="Times New Roman" w:cs="Times New Roman"/>
      <w:sz w:val="18"/>
      <w:szCs w:val="24"/>
    </w:rPr>
  </w:style>
  <w:style w:type="paragraph" w:styleId="aa">
    <w:name w:val="Body Text Indent"/>
    <w:basedOn w:val="a"/>
    <w:link w:val="Char20"/>
    <w:unhideWhenUsed/>
    <w:rsid w:val="00163927"/>
    <w:pPr>
      <w:ind w:firstLineChars="200" w:firstLine="420"/>
    </w:pPr>
    <w:rPr>
      <w:szCs w:val="21"/>
    </w:rPr>
  </w:style>
  <w:style w:type="character" w:customStyle="1" w:styleId="Char3">
    <w:name w:val="正文文本缩进 Char"/>
    <w:basedOn w:val="a0"/>
    <w:rsid w:val="00163927"/>
  </w:style>
  <w:style w:type="paragraph" w:styleId="20">
    <w:name w:val="Body Text Indent 2"/>
    <w:basedOn w:val="a"/>
    <w:link w:val="2Char0"/>
    <w:unhideWhenUsed/>
    <w:rsid w:val="00163927"/>
    <w:pPr>
      <w:spacing w:line="500" w:lineRule="exact"/>
      <w:ind w:firstLineChars="200" w:firstLine="480"/>
    </w:pPr>
    <w:rPr>
      <w:rFonts w:ascii="仿宋_GB2312" w:eastAsia="仿宋_GB2312"/>
      <w:sz w:val="24"/>
    </w:rPr>
  </w:style>
  <w:style w:type="character" w:customStyle="1" w:styleId="2Char0">
    <w:name w:val="正文文本缩进 2 Char"/>
    <w:basedOn w:val="a0"/>
    <w:link w:val="20"/>
    <w:rsid w:val="00163927"/>
    <w:rPr>
      <w:rFonts w:ascii="仿宋_GB2312" w:eastAsia="仿宋_GB2312" w:hAnsi="Times New Roman" w:cs="Times New Roman"/>
      <w:sz w:val="24"/>
      <w:szCs w:val="24"/>
    </w:rPr>
  </w:style>
  <w:style w:type="paragraph" w:styleId="ab">
    <w:name w:val="Document Map"/>
    <w:basedOn w:val="a"/>
    <w:link w:val="Char4"/>
    <w:unhideWhenUsed/>
    <w:rsid w:val="00163927"/>
    <w:rPr>
      <w:rFonts w:ascii="宋体" w:eastAsia="等线" w:hAnsi="等线"/>
      <w:sz w:val="18"/>
      <w:szCs w:val="18"/>
    </w:rPr>
  </w:style>
  <w:style w:type="character" w:customStyle="1" w:styleId="Char4">
    <w:name w:val="文档结构图 Char"/>
    <w:basedOn w:val="a0"/>
    <w:link w:val="ab"/>
    <w:rsid w:val="00163927"/>
    <w:rPr>
      <w:rFonts w:ascii="宋体" w:eastAsia="等线" w:hAnsi="等线" w:cs="Times New Roman"/>
      <w:sz w:val="18"/>
      <w:szCs w:val="18"/>
    </w:rPr>
  </w:style>
  <w:style w:type="paragraph" w:styleId="ac">
    <w:name w:val="Plain Text"/>
    <w:basedOn w:val="a"/>
    <w:link w:val="Char5"/>
    <w:unhideWhenUsed/>
    <w:rsid w:val="00163927"/>
    <w:rPr>
      <w:rFonts w:hAnsi="Courier New" w:cs="Courier New"/>
      <w:szCs w:val="21"/>
    </w:rPr>
  </w:style>
  <w:style w:type="character" w:customStyle="1" w:styleId="Char5">
    <w:name w:val="纯文本 Char"/>
    <w:basedOn w:val="a0"/>
    <w:link w:val="ac"/>
    <w:rsid w:val="00163927"/>
    <w:rPr>
      <w:rFonts w:ascii="Times New Roman" w:eastAsia="宋体" w:hAnsi="Courier New" w:cs="Courier New"/>
      <w:szCs w:val="21"/>
    </w:rPr>
  </w:style>
  <w:style w:type="paragraph" w:styleId="ad">
    <w:name w:val="Balloon Text"/>
    <w:basedOn w:val="a"/>
    <w:link w:val="Char6"/>
    <w:semiHidden/>
    <w:unhideWhenUsed/>
    <w:rsid w:val="00163927"/>
    <w:rPr>
      <w:sz w:val="18"/>
      <w:szCs w:val="18"/>
    </w:rPr>
  </w:style>
  <w:style w:type="character" w:customStyle="1" w:styleId="Char6">
    <w:name w:val="批注框文本 Char"/>
    <w:basedOn w:val="a0"/>
    <w:link w:val="ad"/>
    <w:semiHidden/>
    <w:rsid w:val="00163927"/>
    <w:rPr>
      <w:rFonts w:ascii="Times New Roman" w:eastAsia="宋体" w:hAnsi="Times New Roman" w:cs="Times New Roman"/>
      <w:sz w:val="18"/>
      <w:szCs w:val="18"/>
    </w:rPr>
  </w:style>
  <w:style w:type="paragraph" w:customStyle="1" w:styleId="ae">
    <w:name w:val="编号"/>
    <w:basedOn w:val="a"/>
    <w:rsid w:val="00163927"/>
    <w:pPr>
      <w:spacing w:line="360" w:lineRule="auto"/>
      <w:ind w:firstLineChars="200" w:firstLine="482"/>
    </w:pPr>
    <w:rPr>
      <w:rFonts w:ascii="宋体" w:hAnsi="宋体" w:cs="宋体"/>
      <w:b/>
      <w:bCs/>
      <w:sz w:val="24"/>
    </w:rPr>
  </w:style>
  <w:style w:type="paragraph" w:customStyle="1" w:styleId="Vertrag2">
    <w:name w:val="Vertrag 2"/>
    <w:basedOn w:val="a"/>
    <w:next w:val="a"/>
    <w:qFormat/>
    <w:rsid w:val="00163927"/>
    <w:pPr>
      <w:widowControl/>
      <w:tabs>
        <w:tab w:val="left" w:pos="1305"/>
        <w:tab w:val="num" w:pos="1440"/>
      </w:tabs>
      <w:spacing w:before="120" w:line="360" w:lineRule="auto"/>
      <w:ind w:left="1440" w:hanging="360"/>
    </w:pPr>
    <w:rPr>
      <w:rFonts w:ascii="Verdana" w:hAnsi="Verdana"/>
      <w:kern w:val="0"/>
      <w:sz w:val="22"/>
      <w:lang w:val="en-GB" w:eastAsia="de-DE"/>
    </w:rPr>
  </w:style>
  <w:style w:type="paragraph" w:customStyle="1" w:styleId="Vertrag1">
    <w:name w:val="Vertrag 1"/>
    <w:basedOn w:val="1"/>
    <w:next w:val="a"/>
    <w:qFormat/>
    <w:rsid w:val="00163927"/>
    <w:pPr>
      <w:keepLines w:val="0"/>
      <w:widowControl/>
      <w:tabs>
        <w:tab w:val="num" w:pos="357"/>
      </w:tabs>
      <w:spacing w:before="120" w:after="240" w:line="240" w:lineRule="auto"/>
      <w:ind w:left="360" w:hanging="360"/>
    </w:pPr>
    <w:rPr>
      <w:rFonts w:ascii="Verdana" w:hAnsi="Verdana" w:cs="Arial"/>
      <w:bCs/>
      <w:caps/>
      <w:kern w:val="32"/>
      <w:sz w:val="24"/>
      <w:szCs w:val="28"/>
      <w:lang w:val="en-GB" w:eastAsia="de-DE"/>
    </w:rPr>
  </w:style>
  <w:style w:type="paragraph" w:customStyle="1" w:styleId="Vertrag3">
    <w:name w:val="Vertrag 3"/>
    <w:basedOn w:val="Vertrag2"/>
    <w:qFormat/>
    <w:rsid w:val="00163927"/>
    <w:pPr>
      <w:tabs>
        <w:tab w:val="clear" w:pos="1305"/>
        <w:tab w:val="clear" w:pos="1440"/>
        <w:tab w:val="num" w:pos="1021"/>
      </w:tabs>
      <w:ind w:left="1021" w:hanging="1021"/>
    </w:pPr>
  </w:style>
  <w:style w:type="paragraph" w:customStyle="1" w:styleId="font5">
    <w:name w:val="font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8">
    <w:name w:val="fon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font9">
    <w:name w:val="font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font10">
    <w:name w:val="fon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8000"/>
      <w:kern w:val="0"/>
      <w:sz w:val="22"/>
    </w:rPr>
  </w:style>
  <w:style w:type="paragraph" w:customStyle="1" w:styleId="font11">
    <w:name w:val="font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14">
    <w:name w:val="font14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8">
    <w:name w:val="xl6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0">
    <w:name w:val="xl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1">
    <w:name w:val="xl7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3">
    <w:name w:val="xl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4">
    <w:name w:val="xl7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77">
    <w:name w:val="xl7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82">
    <w:name w:val="xl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3">
    <w:name w:val="xl8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4">
    <w:name w:val="xl84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5">
    <w:name w:val="xl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6">
    <w:name w:val="xl8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7">
    <w:name w:val="xl8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8">
    <w:name w:val="xl8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89">
    <w:name w:val="xl8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0">
    <w:name w:val="xl9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2">
    <w:name w:val="xl9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3">
    <w:name w:val="xl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4">
    <w:name w:val="xl9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95">
    <w:name w:val="xl9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6">
    <w:name w:val="xl9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7">
    <w:name w:val="xl9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9">
    <w:name w:val="xl9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0">
    <w:name w:val="xl10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6"/>
      <w:szCs w:val="16"/>
    </w:rPr>
  </w:style>
  <w:style w:type="paragraph" w:customStyle="1" w:styleId="xl101">
    <w:name w:val="xl10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2">
    <w:name w:val="xl10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4">
    <w:name w:val="xl10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5">
    <w:name w:val="xl10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6">
    <w:name w:val="xl106"/>
    <w:basedOn w:val="a"/>
    <w:rsid w:val="00163927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7">
    <w:name w:val="xl10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8">
    <w:name w:val="xl10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9">
    <w:name w:val="xl10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10">
    <w:name w:val="xl11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1">
    <w:name w:val="xl11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2">
    <w:name w:val="xl112"/>
    <w:basedOn w:val="a"/>
    <w:rsid w:val="0016392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3">
    <w:name w:val="xl11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4">
    <w:name w:val="xl11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5">
    <w:name w:val="xl11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6">
    <w:name w:val="xl11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7">
    <w:name w:val="xl11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8">
    <w:name w:val="xl118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9">
    <w:name w:val="xl11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0">
    <w:name w:val="xl120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1">
    <w:name w:val="xl12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2">
    <w:name w:val="xl12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3">
    <w:name w:val="xl12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4">
    <w:name w:val="xl1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5">
    <w:name w:val="xl12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6">
    <w:name w:val="xl12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7">
    <w:name w:val="xl12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8">
    <w:name w:val="xl12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9">
    <w:name w:val="xl129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30">
    <w:name w:val="xl13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1">
    <w:name w:val="xl13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2">
    <w:name w:val="xl132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3">
    <w:name w:val="xl13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4">
    <w:name w:val="xl13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5">
    <w:name w:val="xl135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6">
    <w:name w:val="xl13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7">
    <w:name w:val="xl1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8">
    <w:name w:val="xl13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4"/>
    </w:rPr>
  </w:style>
  <w:style w:type="paragraph" w:customStyle="1" w:styleId="xl139">
    <w:name w:val="xl13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0">
    <w:name w:val="xl14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1">
    <w:name w:val="xl14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2">
    <w:name w:val="xl14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3">
    <w:name w:val="xl1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4">
    <w:name w:val="xl14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5">
    <w:name w:val="xl14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6">
    <w:name w:val="xl14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7">
    <w:name w:val="xl14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8">
    <w:name w:val="xl14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9">
    <w:name w:val="xl14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0">
    <w:name w:val="xl15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1">
    <w:name w:val="xl1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2">
    <w:name w:val="xl15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3">
    <w:name w:val="xl153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4">
    <w:name w:val="xl15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5">
    <w:name w:val="xl155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6">
    <w:name w:val="xl156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7">
    <w:name w:val="xl157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8">
    <w:name w:val="xl158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9">
    <w:name w:val="xl159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0">
    <w:name w:val="xl160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1">
    <w:name w:val="xl16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2">
    <w:name w:val="xl16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3">
    <w:name w:val="xl16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64">
    <w:name w:val="xl1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5">
    <w:name w:val="xl16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6">
    <w:name w:val="xl1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7">
    <w:name w:val="xl1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8">
    <w:name w:val="xl168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9">
    <w:name w:val="xl1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0">
    <w:name w:val="xl1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1">
    <w:name w:val="xl171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2">
    <w:name w:val="xl17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3">
    <w:name w:val="xl1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4">
    <w:name w:val="xl174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5">
    <w:name w:val="xl17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6">
    <w:name w:val="xl1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7">
    <w:name w:val="xl17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8">
    <w:name w:val="xl17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9">
    <w:name w:val="xl1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0">
    <w:name w:val="xl18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1">
    <w:name w:val="xl18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2">
    <w:name w:val="xl1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3">
    <w:name w:val="xl183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4">
    <w:name w:val="xl18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5">
    <w:name w:val="xl1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6">
    <w:name w:val="xl186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7">
    <w:name w:val="xl18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8">
    <w:name w:val="xl18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89">
    <w:name w:val="xl18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0">
    <w:name w:val="xl19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1">
    <w:name w:val="xl19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2">
    <w:name w:val="xl192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3">
    <w:name w:val="xl1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4">
    <w:name w:val="xl194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5">
    <w:name w:val="xl195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6">
    <w:name w:val="xl196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7">
    <w:name w:val="xl197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8">
    <w:name w:val="xl198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9">
    <w:name w:val="xl199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0">
    <w:name w:val="xl20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1">
    <w:name w:val="xl201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2">
    <w:name w:val="xl202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3">
    <w:name w:val="xl203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4">
    <w:name w:val="xl204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5">
    <w:name w:val="xl205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6">
    <w:name w:val="xl20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7">
    <w:name w:val="xl20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8">
    <w:name w:val="xl20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9">
    <w:name w:val="xl20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0">
    <w:name w:val="xl21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1">
    <w:name w:val="xl2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2">
    <w:name w:val="xl21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3">
    <w:name w:val="xl21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4">
    <w:name w:val="xl21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5">
    <w:name w:val="xl21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6">
    <w:name w:val="xl21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7">
    <w:name w:val="xl21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8">
    <w:name w:val="xl21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9">
    <w:name w:val="xl21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0">
    <w:name w:val="xl22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1">
    <w:name w:val="xl22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2">
    <w:name w:val="xl22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3">
    <w:name w:val="xl22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4">
    <w:name w:val="xl22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5">
    <w:name w:val="xl22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6">
    <w:name w:val="xl22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7">
    <w:name w:val="xl22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8">
    <w:name w:val="xl22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29">
    <w:name w:val="xl22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0">
    <w:name w:val="xl23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1">
    <w:name w:val="xl231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2">
    <w:name w:val="xl232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3">
    <w:name w:val="xl23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4">
    <w:name w:val="xl23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5">
    <w:name w:val="xl235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6">
    <w:name w:val="xl23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7">
    <w:name w:val="xl2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8">
    <w:name w:val="xl23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9">
    <w:name w:val="xl23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0">
    <w:name w:val="xl240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1">
    <w:name w:val="xl24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2">
    <w:name w:val="xl242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3">
    <w:name w:val="xl2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44">
    <w:name w:val="xl244"/>
    <w:basedOn w:val="a"/>
    <w:rsid w:val="00163927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5">
    <w:name w:val="xl245"/>
    <w:basedOn w:val="a"/>
    <w:rsid w:val="00163927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6">
    <w:name w:val="xl24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7">
    <w:name w:val="xl24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8">
    <w:name w:val="xl24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9">
    <w:name w:val="xl249"/>
    <w:basedOn w:val="a"/>
    <w:rsid w:val="00163927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0">
    <w:name w:val="xl25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1">
    <w:name w:val="xl2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2">
    <w:name w:val="xl25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3">
    <w:name w:val="xl25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4">
    <w:name w:val="xl254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5">
    <w:name w:val="xl255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6">
    <w:name w:val="xl25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7">
    <w:name w:val="xl25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8">
    <w:name w:val="xl25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9">
    <w:name w:val="xl25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0">
    <w:name w:val="xl26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1">
    <w:name w:val="xl261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62">
    <w:name w:val="xl262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63">
    <w:name w:val="xl263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4">
    <w:name w:val="xl264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5">
    <w:name w:val="xl265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6">
    <w:name w:val="xl26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7">
    <w:name w:val="xl2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8">
    <w:name w:val="xl26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9">
    <w:name w:val="xl2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70">
    <w:name w:val="xl2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f">
    <w:name w:val="正文 A"/>
    <w:basedOn w:val="a"/>
    <w:rsid w:val="00163927"/>
    <w:rPr>
      <w:rFonts w:ascii="Arial Unicode MS" w:eastAsia="Arial Unicode MS" w:hAnsi="Arial Unicode MS" w:cs="Arial Unicode MS"/>
      <w:color w:val="000000"/>
      <w:szCs w:val="21"/>
      <w:u w:color="000000"/>
    </w:rPr>
  </w:style>
  <w:style w:type="paragraph" w:customStyle="1" w:styleId="p0">
    <w:name w:val="p0"/>
    <w:basedOn w:val="a"/>
    <w:rsid w:val="00163927"/>
    <w:pPr>
      <w:widowControl/>
    </w:pPr>
    <w:rPr>
      <w:kern w:val="0"/>
      <w:szCs w:val="21"/>
    </w:rPr>
  </w:style>
  <w:style w:type="paragraph" w:customStyle="1" w:styleId="p15">
    <w:name w:val="p15"/>
    <w:basedOn w:val="a"/>
    <w:rsid w:val="00163927"/>
    <w:pPr>
      <w:widowControl/>
    </w:pPr>
    <w:rPr>
      <w:kern w:val="0"/>
      <w:szCs w:val="21"/>
    </w:rPr>
  </w:style>
  <w:style w:type="paragraph" w:customStyle="1" w:styleId="p16">
    <w:name w:val="p16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p17">
    <w:name w:val="p17"/>
    <w:basedOn w:val="a"/>
    <w:rsid w:val="00163927"/>
    <w:pPr>
      <w:widowControl/>
    </w:pPr>
    <w:rPr>
      <w:rFonts w:ascii="Courier New" w:hAnsi="Courier New" w:cs="Courier New"/>
      <w:kern w:val="0"/>
      <w:sz w:val="20"/>
      <w:szCs w:val="20"/>
    </w:rPr>
  </w:style>
  <w:style w:type="paragraph" w:customStyle="1" w:styleId="p18">
    <w:name w:val="p18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12">
    <w:name w:val="列出段落1"/>
    <w:basedOn w:val="a"/>
    <w:rsid w:val="00163927"/>
    <w:pPr>
      <w:ind w:firstLineChars="200" w:firstLine="420"/>
    </w:pPr>
    <w:rPr>
      <w:szCs w:val="21"/>
    </w:rPr>
  </w:style>
  <w:style w:type="paragraph" w:customStyle="1" w:styleId="font0">
    <w:name w:val="font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font1">
    <w:name w:val="font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font3">
    <w:name w:val="font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font4">
    <w:name w:val="font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4">
    <w:name w:val="et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5">
    <w:name w:val="et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6">
    <w:name w:val="et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">
    <w:name w:val="et7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8">
    <w:name w:val="e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">
    <w:name w:val="e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">
    <w:name w:val="et1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2">
    <w:name w:val="et1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">
    <w:name w:val="et1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4">
    <w:name w:val="et1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5">
    <w:name w:val="et1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6">
    <w:name w:val="et16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7">
    <w:name w:val="et17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8">
    <w:name w:val="et18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9">
    <w:name w:val="et1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0">
    <w:name w:val="et20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1">
    <w:name w:val="et21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2">
    <w:name w:val="et2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23">
    <w:name w:val="et2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4">
    <w:name w:val="et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5">
    <w:name w:val="et2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6">
    <w:name w:val="et26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7">
    <w:name w:val="et2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8">
    <w:name w:val="et28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9">
    <w:name w:val="et2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0">
    <w:name w:val="et3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1">
    <w:name w:val="et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2">
    <w:name w:val="et3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3">
    <w:name w:val="et3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4">
    <w:name w:val="et3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5">
    <w:name w:val="et3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6">
    <w:name w:val="et3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37">
    <w:name w:val="et3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38">
    <w:name w:val="et38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9">
    <w:name w:val="et3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0">
    <w:name w:val="et4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1">
    <w:name w:val="et4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2">
    <w:name w:val="et4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3">
    <w:name w:val="et43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4">
    <w:name w:val="et44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5">
    <w:name w:val="et4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6">
    <w:name w:val="et4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7">
    <w:name w:val="et47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8">
    <w:name w:val="et48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49">
    <w:name w:val="et49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1">
    <w:name w:val="et51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2">
    <w:name w:val="et5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3">
    <w:name w:val="et53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4">
    <w:name w:val="et54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5">
    <w:name w:val="et5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6">
    <w:name w:val="et5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7">
    <w:name w:val="et5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8">
    <w:name w:val="et5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59">
    <w:name w:val="et5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0">
    <w:name w:val="et6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1">
    <w:name w:val="et6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2">
    <w:name w:val="et6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4">
    <w:name w:val="et6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65">
    <w:name w:val="et6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6">
    <w:name w:val="et6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7">
    <w:name w:val="et67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8">
    <w:name w:val="et6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9">
    <w:name w:val="et69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70">
    <w:name w:val="et70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1">
    <w:name w:val="et7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2">
    <w:name w:val="et7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73">
    <w:name w:val="et73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4">
    <w:name w:val="et7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5">
    <w:name w:val="et7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6">
    <w:name w:val="et7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8">
    <w:name w:val="et78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9">
    <w:name w:val="et79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80">
    <w:name w:val="et8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81">
    <w:name w:val="et8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2">
    <w:name w:val="et8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3">
    <w:name w:val="et8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84">
    <w:name w:val="et8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5">
    <w:name w:val="et8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6">
    <w:name w:val="et8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7">
    <w:name w:val="et8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88">
    <w:name w:val="et8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89">
    <w:name w:val="et89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90">
    <w:name w:val="et9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2">
    <w:name w:val="et9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6">
    <w:name w:val="et9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7">
    <w:name w:val="et9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8">
    <w:name w:val="et9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99">
    <w:name w:val="et9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0">
    <w:name w:val="et10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1">
    <w:name w:val="et101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2">
    <w:name w:val="et10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103">
    <w:name w:val="et10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4">
    <w:name w:val="et104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05">
    <w:name w:val="et10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6">
    <w:name w:val="et10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7">
    <w:name w:val="et10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8">
    <w:name w:val="et10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10">
    <w:name w:val="et11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3">
    <w:name w:val="et11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4">
    <w:name w:val="et11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5">
    <w:name w:val="et11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18">
    <w:name w:val="et11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0">
    <w:name w:val="et12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21">
    <w:name w:val="et12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2">
    <w:name w:val="et12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3">
    <w:name w:val="et123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4">
    <w:name w:val="et124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5">
    <w:name w:val="et125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6">
    <w:name w:val="et126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7">
    <w:name w:val="et127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8">
    <w:name w:val="et128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9">
    <w:name w:val="et129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0">
    <w:name w:val="et130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1">
    <w:name w:val="et1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2">
    <w:name w:val="et132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3">
    <w:name w:val="et13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4">
    <w:name w:val="et13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35">
    <w:name w:val="et135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6">
    <w:name w:val="et13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7">
    <w:name w:val="et137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8">
    <w:name w:val="et138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9">
    <w:name w:val="et13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0">
    <w:name w:val="et140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1">
    <w:name w:val="et141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42">
    <w:name w:val="et142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44">
    <w:name w:val="et144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5">
    <w:name w:val="et145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6">
    <w:name w:val="et146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7">
    <w:name w:val="et147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8">
    <w:name w:val="et148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9">
    <w:name w:val="et149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50">
    <w:name w:val="et15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CharCharCharCharCharChar1Char">
    <w:name w:val="Char Char Char Char Char Char1 Char"/>
    <w:basedOn w:val="a"/>
    <w:rsid w:val="00163927"/>
    <w:pPr>
      <w:widowControl/>
      <w:spacing w:before="100" w:beforeAutospacing="1" w:after="160" w:line="240" w:lineRule="exact"/>
      <w:jc w:val="left"/>
    </w:pPr>
    <w:rPr>
      <w:rFonts w:ascii="Arial" w:eastAsia="Times New Roman" w:hAnsi="Arial" w:cs="Verdana"/>
      <w:b/>
      <w:bCs/>
      <w:kern w:val="0"/>
      <w:sz w:val="24"/>
    </w:rPr>
  </w:style>
  <w:style w:type="paragraph" w:customStyle="1" w:styleId="yiv683372298msonormal">
    <w:name w:val="yiv683372298msonormal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-11">
    <w:name w:val="彩色列表 - 强调文字颜色 11"/>
    <w:basedOn w:val="a"/>
    <w:rsid w:val="00163927"/>
    <w:pPr>
      <w:ind w:firstLineChars="200" w:firstLine="420"/>
    </w:pPr>
    <w:rPr>
      <w:rFonts w:ascii="Calibri" w:hAnsi="Calibri" w:cs="宋体"/>
      <w:szCs w:val="21"/>
    </w:rPr>
  </w:style>
  <w:style w:type="paragraph" w:customStyle="1" w:styleId="110">
    <w:name w:val="1.1"/>
    <w:basedOn w:val="a"/>
    <w:rsid w:val="00163927"/>
    <w:pPr>
      <w:spacing w:beforeLines="300" w:afterLines="200"/>
      <w:jc w:val="center"/>
      <w:outlineLvl w:val="0"/>
    </w:pPr>
    <w:rPr>
      <w:b/>
      <w:sz w:val="32"/>
    </w:rPr>
  </w:style>
  <w:style w:type="paragraph" w:customStyle="1" w:styleId="GB2312">
    <w:name w:val="正文仿宋_GB2312 四号"/>
    <w:basedOn w:val="a"/>
    <w:rsid w:val="00163927"/>
    <w:pPr>
      <w:ind w:firstLineChars="200" w:firstLine="560"/>
    </w:pPr>
    <w:rPr>
      <w:rFonts w:ascii="仿宋_GB2312" w:eastAsia="仿宋_GB2312" w:hAnsi="宋体" w:cs="宋体"/>
      <w:sz w:val="28"/>
      <w:szCs w:val="28"/>
    </w:rPr>
  </w:style>
  <w:style w:type="paragraph" w:customStyle="1" w:styleId="Af0">
    <w:name w:val="A正文"/>
    <w:basedOn w:val="a"/>
    <w:rsid w:val="00163927"/>
    <w:pPr>
      <w:adjustRightInd w:val="0"/>
      <w:snapToGrid w:val="0"/>
      <w:spacing w:line="440" w:lineRule="exact"/>
      <w:ind w:firstLineChars="200" w:firstLine="480"/>
    </w:pPr>
    <w:rPr>
      <w:sz w:val="24"/>
    </w:rPr>
  </w:style>
  <w:style w:type="paragraph" w:customStyle="1" w:styleId="13">
    <w:name w:val="样式1"/>
    <w:basedOn w:val="a"/>
    <w:qFormat/>
    <w:rsid w:val="00163927"/>
  </w:style>
  <w:style w:type="paragraph" w:customStyle="1" w:styleId="reader-word-layerreader-word-s1-8">
    <w:name w:val="reader-word-layer reader-word-s1-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6">
    <w:name w:val="xl2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character" w:customStyle="1" w:styleId="Char20">
    <w:name w:val="正文文本缩进 Char2"/>
    <w:basedOn w:val="a0"/>
    <w:link w:val="aa"/>
    <w:locked/>
    <w:rsid w:val="00163927"/>
    <w:rPr>
      <w:rFonts w:ascii="Times New Roman" w:eastAsia="宋体" w:hAnsi="Times New Roman" w:cs="Times New Roman"/>
      <w:szCs w:val="21"/>
    </w:rPr>
  </w:style>
  <w:style w:type="character" w:customStyle="1" w:styleId="CharChar">
    <w:name w:val="页眉 Char Char"/>
    <w:rsid w:val="00163927"/>
    <w:rPr>
      <w:rFonts w:ascii="宋体" w:eastAsia="宋体" w:hAnsi="宋体" w:hint="eastAsia"/>
      <w:kern w:val="2"/>
      <w:sz w:val="18"/>
      <w:szCs w:val="18"/>
      <w:lang w:val="en-US" w:eastAsia="zh-CN" w:bidi="ar-SA"/>
    </w:rPr>
  </w:style>
  <w:style w:type="character" w:customStyle="1" w:styleId="Char1">
    <w:name w:val="页眉 Char1"/>
    <w:basedOn w:val="a0"/>
    <w:link w:val="a8"/>
    <w:locked/>
    <w:rsid w:val="00163927"/>
    <w:rPr>
      <w:rFonts w:ascii="Times New Roman" w:eastAsia="宋体" w:hAnsi="Times New Roman" w:cs="Times New Roman"/>
      <w:sz w:val="18"/>
      <w:szCs w:val="24"/>
    </w:rPr>
  </w:style>
  <w:style w:type="character" w:customStyle="1" w:styleId="CharChar3">
    <w:name w:val="Char Char3"/>
    <w:qFormat/>
    <w:rsid w:val="00163927"/>
    <w:rPr>
      <w:rFonts w:ascii="Courier New" w:eastAsia="宋体" w:hAnsi="Courier New" w:cs="Courier New" w:hint="default"/>
      <w:kern w:val="2"/>
      <w:sz w:val="21"/>
      <w:szCs w:val="21"/>
      <w:lang w:val="en-US" w:eastAsia="zh-CN" w:bidi="ar-SA"/>
    </w:rPr>
  </w:style>
  <w:style w:type="character" w:customStyle="1" w:styleId="HTMLChar1">
    <w:name w:val="HTML 预设格式 Char1"/>
    <w:basedOn w:val="a0"/>
    <w:uiPriority w:val="99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HTML1">
    <w:name w:val="HTML 预设格式 字符1"/>
    <w:basedOn w:val="a0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CharChar2">
    <w:name w:val="Char Char2"/>
    <w:basedOn w:val="a0"/>
    <w:rsid w:val="00163927"/>
    <w:rPr>
      <w:rFonts w:ascii="Courier New" w:hAnsi="Courier New" w:cs="Courier New" w:hint="default"/>
      <w:kern w:val="2"/>
      <w:sz w:val="21"/>
      <w:szCs w:val="21"/>
    </w:rPr>
  </w:style>
  <w:style w:type="character" w:customStyle="1" w:styleId="15">
    <w:name w:val="15"/>
    <w:rsid w:val="00163927"/>
    <w:rPr>
      <w:rFonts w:ascii="Times New Roman" w:hAnsi="Times New Roman" w:cs="Times New Roman" w:hint="default"/>
      <w:color w:val="0000FF"/>
      <w:u w:val="single"/>
    </w:rPr>
  </w:style>
  <w:style w:type="character" w:customStyle="1" w:styleId="17">
    <w:name w:val="17"/>
    <w:rsid w:val="00163927"/>
    <w:rPr>
      <w:rFonts w:ascii="Verdana" w:hAnsi="Verdana" w:hint="default"/>
      <w:sz w:val="24"/>
      <w:szCs w:val="24"/>
    </w:rPr>
  </w:style>
  <w:style w:type="character" w:customStyle="1" w:styleId="font21">
    <w:name w:val="font21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31">
    <w:name w:val="font31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16">
    <w:name w:val="16"/>
    <w:basedOn w:val="a0"/>
    <w:rsid w:val="00163927"/>
    <w:rPr>
      <w:rFonts w:ascii="Times New Roman" w:hAnsi="Times New Roman" w:cs="Times New Roman" w:hint="default"/>
      <w:color w:val="100307"/>
      <w:sz w:val="24"/>
      <w:szCs w:val="24"/>
    </w:rPr>
  </w:style>
  <w:style w:type="character" w:customStyle="1" w:styleId="font51">
    <w:name w:val="font51"/>
    <w:basedOn w:val="a0"/>
    <w:rsid w:val="0016392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81">
    <w:name w:val="font8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91">
    <w:name w:val="font9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8000"/>
      <w:sz w:val="22"/>
      <w:szCs w:val="22"/>
      <w:u w:val="none"/>
      <w:effect w:val="none"/>
    </w:rPr>
  </w:style>
  <w:style w:type="character" w:customStyle="1" w:styleId="font111">
    <w:name w:val="font11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41">
    <w:name w:val="font4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CharChar7">
    <w:name w:val="Char Char7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10">
    <w:name w:val="正文文本缩进 Char1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Char6">
    <w:name w:val="Char Char6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font01">
    <w:name w:val="font01"/>
    <w:basedOn w:val="a0"/>
    <w:rsid w:val="00163927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3Char1">
    <w:name w:val="标题 3 Char1"/>
    <w:basedOn w:val="a0"/>
    <w:link w:val="3"/>
    <w:locked/>
    <w:rsid w:val="00163927"/>
    <w:rPr>
      <w:rFonts w:ascii="Times New Roman" w:eastAsia="宋体" w:hAnsi="Times New Roman" w:cs="Times New Roman"/>
      <w:b/>
      <w:sz w:val="32"/>
      <w:szCs w:val="24"/>
    </w:rPr>
  </w:style>
  <w:style w:type="character" w:customStyle="1" w:styleId="40">
    <w:name w:val="标题 4 字符"/>
    <w:basedOn w:val="a0"/>
    <w:rsid w:val="00163927"/>
    <w:rPr>
      <w:rFonts w:ascii="等线 Light" w:eastAsia="等线 Light" w:hAnsi="等线 Light" w:cs="Times New Roman" w:hint="eastAsia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163927"/>
  </w:style>
  <w:style w:type="character" w:customStyle="1" w:styleId="font71">
    <w:name w:val="font7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2Char1">
    <w:name w:val="表格2 Char"/>
    <w:basedOn w:val="a0"/>
    <w:rsid w:val="00163927"/>
    <w:rPr>
      <w:rFonts w:ascii="Calibri" w:hAnsi="Calibri" w:cs="Calibri" w:hint="default"/>
      <w:sz w:val="21"/>
      <w:szCs w:val="21"/>
      <w:lang w:eastAsia="en-US" w:bidi="en-US"/>
    </w:rPr>
  </w:style>
  <w:style w:type="character" w:customStyle="1" w:styleId="font131">
    <w:name w:val="font13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12"/>
      <w:szCs w:val="12"/>
      <w:u w:val="none"/>
      <w:effect w:val="none"/>
    </w:rPr>
  </w:style>
  <w:style w:type="character" w:customStyle="1" w:styleId="font121">
    <w:name w:val="font12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">
    <w:name w:val="font15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41">
    <w:name w:val="font14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01">
    <w:name w:val="font10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Char11">
    <w:name w:val="文档结构图 Char1"/>
    <w:basedOn w:val="a0"/>
    <w:uiPriority w:val="99"/>
    <w:semiHidden/>
    <w:rsid w:val="00163927"/>
    <w:rPr>
      <w:rFonts w:ascii="宋体" w:eastAsia="宋体" w:hAnsi="Times New Roman" w:cs="Times New Roman" w:hint="eastAsia"/>
      <w:sz w:val="18"/>
      <w:szCs w:val="18"/>
    </w:rPr>
  </w:style>
  <w:style w:type="character" w:customStyle="1" w:styleId="14">
    <w:name w:val="文档结构图 字符1"/>
    <w:basedOn w:val="a0"/>
    <w:uiPriority w:val="99"/>
    <w:semiHidden/>
    <w:rsid w:val="00163927"/>
    <w:rPr>
      <w:rFonts w:ascii="Microsoft YaHei UI" w:eastAsia="Microsoft YaHei UI" w:hAnsi="Times New Roman" w:cs="Times New Roman" w:hint="eastAsia"/>
      <w:sz w:val="18"/>
      <w:szCs w:val="18"/>
    </w:rPr>
  </w:style>
  <w:style w:type="table" w:styleId="af1">
    <w:name w:val="Table Grid"/>
    <w:basedOn w:val="a1"/>
    <w:rsid w:val="001639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qFormat/>
    <w:rsid w:val="00404DFD"/>
  </w:style>
  <w:style w:type="character" w:styleId="af3">
    <w:name w:val="Strong"/>
    <w:qFormat/>
    <w:rsid w:val="00404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898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郑姐姐</dc:creator>
  <cp:lastModifiedBy>郑姐姐</cp:lastModifiedBy>
  <cp:revision>2</cp:revision>
  <dcterms:created xsi:type="dcterms:W3CDTF">2020-06-02T13:07:00Z</dcterms:created>
  <dcterms:modified xsi:type="dcterms:W3CDTF">2020-06-02T13:07:00Z</dcterms:modified>
</cp:coreProperties>
</file>